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7EAF" w14:textId="77777777" w:rsidR="00E06612" w:rsidRDefault="00E06612" w:rsidP="007451AB">
      <w:pPr>
        <w:pStyle w:val="BodyText"/>
        <w:spacing w:before="10" w:line="360" w:lineRule="auto"/>
        <w:ind w:left="0"/>
      </w:pPr>
    </w:p>
    <w:p w14:paraId="1903C64F" w14:textId="77777777" w:rsidR="00656C8A" w:rsidRPr="007451AB" w:rsidRDefault="00656C8A" w:rsidP="007451AB">
      <w:pPr>
        <w:pStyle w:val="BodyText"/>
        <w:spacing w:before="10" w:line="360" w:lineRule="auto"/>
        <w:ind w:left="0"/>
      </w:pPr>
    </w:p>
    <w:p w14:paraId="40DB8A28" w14:textId="77777777" w:rsidR="00E06612" w:rsidRPr="007451AB" w:rsidRDefault="009B7933" w:rsidP="007451AB">
      <w:pPr>
        <w:spacing w:before="56" w:line="360" w:lineRule="auto"/>
        <w:ind w:left="1009"/>
        <w:rPr>
          <w:b/>
          <w:sz w:val="24"/>
          <w:szCs w:val="24"/>
        </w:rPr>
      </w:pPr>
      <w:r w:rsidRPr="007451AB">
        <w:rPr>
          <w:b/>
          <w:sz w:val="24"/>
          <w:szCs w:val="24"/>
        </w:rPr>
        <w:t>Tezat</w:t>
      </w:r>
      <w:r w:rsidRPr="007451AB">
        <w:rPr>
          <w:b/>
          <w:spacing w:val="-4"/>
          <w:sz w:val="24"/>
          <w:szCs w:val="24"/>
        </w:rPr>
        <w:t xml:space="preserve"> </w:t>
      </w:r>
      <w:r w:rsidRPr="007451AB">
        <w:rPr>
          <w:b/>
          <w:sz w:val="24"/>
          <w:szCs w:val="24"/>
        </w:rPr>
        <w:t>e</w:t>
      </w:r>
      <w:r w:rsidRPr="007451AB">
        <w:rPr>
          <w:b/>
          <w:spacing w:val="-3"/>
          <w:sz w:val="24"/>
          <w:szCs w:val="24"/>
        </w:rPr>
        <w:t xml:space="preserve"> </w:t>
      </w:r>
      <w:r w:rsidRPr="007451AB">
        <w:rPr>
          <w:b/>
          <w:sz w:val="24"/>
          <w:szCs w:val="24"/>
        </w:rPr>
        <w:t>masterit</w:t>
      </w:r>
      <w:r w:rsidRPr="007451AB">
        <w:rPr>
          <w:b/>
          <w:spacing w:val="-2"/>
          <w:sz w:val="24"/>
          <w:szCs w:val="24"/>
        </w:rPr>
        <w:t xml:space="preserve"> </w:t>
      </w:r>
      <w:r w:rsidRPr="007451AB">
        <w:rPr>
          <w:b/>
          <w:sz w:val="24"/>
          <w:szCs w:val="24"/>
        </w:rPr>
        <w:t>për</w:t>
      </w:r>
      <w:r w:rsidRPr="007451AB">
        <w:rPr>
          <w:b/>
          <w:spacing w:val="-2"/>
          <w:sz w:val="24"/>
          <w:szCs w:val="24"/>
        </w:rPr>
        <w:t xml:space="preserve"> </w:t>
      </w:r>
      <w:r w:rsidRPr="007451AB">
        <w:rPr>
          <w:b/>
          <w:sz w:val="24"/>
          <w:szCs w:val="24"/>
        </w:rPr>
        <w:t>diskutim</w:t>
      </w:r>
      <w:r w:rsidRPr="007451AB">
        <w:rPr>
          <w:b/>
          <w:spacing w:val="-1"/>
          <w:sz w:val="24"/>
          <w:szCs w:val="24"/>
        </w:rPr>
        <w:t xml:space="preserve"> </w:t>
      </w:r>
      <w:r w:rsidRPr="007451AB">
        <w:rPr>
          <w:b/>
          <w:sz w:val="24"/>
          <w:szCs w:val="24"/>
        </w:rPr>
        <w:t>publik</w:t>
      </w:r>
      <w:r w:rsidRPr="007451AB">
        <w:rPr>
          <w:b/>
          <w:spacing w:val="-2"/>
          <w:sz w:val="24"/>
          <w:szCs w:val="24"/>
        </w:rPr>
        <w:t xml:space="preserve"> </w:t>
      </w:r>
      <w:r w:rsidRPr="007451AB">
        <w:rPr>
          <w:b/>
          <w:sz w:val="24"/>
          <w:szCs w:val="24"/>
        </w:rPr>
        <w:t>të</w:t>
      </w:r>
      <w:r w:rsidRPr="007451AB">
        <w:rPr>
          <w:b/>
          <w:spacing w:val="-4"/>
          <w:sz w:val="24"/>
          <w:szCs w:val="24"/>
        </w:rPr>
        <w:t xml:space="preserve"> </w:t>
      </w:r>
      <w:r w:rsidRPr="007451AB">
        <w:rPr>
          <w:b/>
          <w:sz w:val="24"/>
          <w:szCs w:val="24"/>
        </w:rPr>
        <w:t>miratuara</w:t>
      </w:r>
      <w:r w:rsidRPr="007451AB">
        <w:rPr>
          <w:b/>
          <w:spacing w:val="-3"/>
          <w:sz w:val="24"/>
          <w:szCs w:val="24"/>
        </w:rPr>
        <w:t xml:space="preserve"> </w:t>
      </w:r>
      <w:r w:rsidRPr="007451AB">
        <w:rPr>
          <w:b/>
          <w:sz w:val="24"/>
          <w:szCs w:val="24"/>
        </w:rPr>
        <w:t>nga</w:t>
      </w:r>
      <w:r w:rsidRPr="007451AB">
        <w:rPr>
          <w:b/>
          <w:spacing w:val="-1"/>
          <w:sz w:val="24"/>
          <w:szCs w:val="24"/>
        </w:rPr>
        <w:t xml:space="preserve"> </w:t>
      </w:r>
      <w:r w:rsidRPr="007451AB">
        <w:rPr>
          <w:b/>
          <w:sz w:val="24"/>
          <w:szCs w:val="24"/>
        </w:rPr>
        <w:t>Dega</w:t>
      </w:r>
      <w:r w:rsidRPr="007451AB">
        <w:rPr>
          <w:b/>
          <w:spacing w:val="-3"/>
          <w:sz w:val="24"/>
          <w:szCs w:val="24"/>
        </w:rPr>
        <w:t xml:space="preserve"> </w:t>
      </w:r>
      <w:r w:rsidRPr="007451AB">
        <w:rPr>
          <w:b/>
          <w:sz w:val="24"/>
          <w:szCs w:val="24"/>
        </w:rPr>
        <w:t>e</w:t>
      </w:r>
      <w:r w:rsidRPr="007451AB">
        <w:rPr>
          <w:b/>
          <w:spacing w:val="-4"/>
          <w:sz w:val="24"/>
          <w:szCs w:val="24"/>
        </w:rPr>
        <w:t xml:space="preserve"> </w:t>
      </w:r>
      <w:r w:rsidR="00A8004B">
        <w:rPr>
          <w:b/>
          <w:sz w:val="24"/>
          <w:szCs w:val="24"/>
        </w:rPr>
        <w:t>Artit Figurativ</w:t>
      </w:r>
      <w:r w:rsidR="007451AB">
        <w:rPr>
          <w:b/>
          <w:sz w:val="24"/>
          <w:szCs w:val="24"/>
        </w:rPr>
        <w:t xml:space="preserve">  </w:t>
      </w:r>
      <w:r w:rsidRPr="007451AB">
        <w:rPr>
          <w:b/>
          <w:sz w:val="24"/>
          <w:szCs w:val="24"/>
        </w:rPr>
        <w:t>Me</w:t>
      </w:r>
      <w:r w:rsidRPr="007451AB">
        <w:rPr>
          <w:b/>
          <w:spacing w:val="-3"/>
          <w:sz w:val="24"/>
          <w:szCs w:val="24"/>
        </w:rPr>
        <w:t xml:space="preserve"> </w:t>
      </w:r>
      <w:r w:rsidRPr="007451AB">
        <w:rPr>
          <w:b/>
          <w:sz w:val="24"/>
          <w:szCs w:val="24"/>
        </w:rPr>
        <w:t>datë:</w:t>
      </w:r>
      <w:r w:rsidR="00A8004B">
        <w:rPr>
          <w:b/>
          <w:sz w:val="24"/>
          <w:szCs w:val="24"/>
        </w:rPr>
        <w:t>22</w:t>
      </w:r>
      <w:r w:rsidR="007E456D" w:rsidRPr="007451AB">
        <w:rPr>
          <w:b/>
          <w:sz w:val="24"/>
          <w:szCs w:val="24"/>
        </w:rPr>
        <w:t>.</w:t>
      </w:r>
      <w:r w:rsidRPr="007451AB">
        <w:rPr>
          <w:b/>
          <w:spacing w:val="-5"/>
          <w:sz w:val="24"/>
          <w:szCs w:val="24"/>
        </w:rPr>
        <w:t xml:space="preserve"> </w:t>
      </w:r>
      <w:r w:rsidR="00A8004B">
        <w:rPr>
          <w:b/>
          <w:sz w:val="24"/>
          <w:szCs w:val="24"/>
        </w:rPr>
        <w:t>09</w:t>
      </w:r>
      <w:r w:rsidRPr="007451AB">
        <w:rPr>
          <w:b/>
          <w:sz w:val="24"/>
          <w:szCs w:val="24"/>
        </w:rPr>
        <w:t>.2023</w:t>
      </w:r>
    </w:p>
    <w:p w14:paraId="415008FB" w14:textId="77777777" w:rsidR="00E06612" w:rsidRPr="007451AB" w:rsidRDefault="009B7933" w:rsidP="007451AB">
      <w:pPr>
        <w:spacing w:before="183" w:line="360" w:lineRule="auto"/>
        <w:ind w:left="2720"/>
        <w:rPr>
          <w:sz w:val="24"/>
          <w:szCs w:val="24"/>
        </w:rPr>
      </w:pPr>
      <w:r w:rsidRPr="007451AB">
        <w:rPr>
          <w:sz w:val="24"/>
          <w:szCs w:val="24"/>
        </w:rPr>
        <w:t>Temat</w:t>
      </w:r>
      <w:r w:rsidRPr="007451AB">
        <w:rPr>
          <w:spacing w:val="-3"/>
          <w:sz w:val="24"/>
          <w:szCs w:val="24"/>
        </w:rPr>
        <w:t xml:space="preserve"> </w:t>
      </w:r>
      <w:r w:rsidRPr="007451AB">
        <w:rPr>
          <w:sz w:val="24"/>
          <w:szCs w:val="24"/>
        </w:rPr>
        <w:t>mund</w:t>
      </w:r>
      <w:r w:rsidRPr="007451AB">
        <w:rPr>
          <w:spacing w:val="-3"/>
          <w:sz w:val="24"/>
          <w:szCs w:val="24"/>
        </w:rPr>
        <w:t xml:space="preserve"> </w:t>
      </w:r>
      <w:r w:rsidRPr="007451AB">
        <w:rPr>
          <w:sz w:val="24"/>
          <w:szCs w:val="24"/>
        </w:rPr>
        <w:t>te</w:t>
      </w:r>
      <w:r w:rsidRPr="007451AB">
        <w:rPr>
          <w:spacing w:val="-3"/>
          <w:sz w:val="24"/>
          <w:szCs w:val="24"/>
        </w:rPr>
        <w:t xml:space="preserve"> </w:t>
      </w:r>
      <w:r w:rsidRPr="007451AB">
        <w:rPr>
          <w:sz w:val="24"/>
          <w:szCs w:val="24"/>
        </w:rPr>
        <w:t>shikohen</w:t>
      </w:r>
      <w:r w:rsidRPr="007451AB">
        <w:rPr>
          <w:spacing w:val="-2"/>
          <w:sz w:val="24"/>
          <w:szCs w:val="24"/>
        </w:rPr>
        <w:t xml:space="preserve"> </w:t>
      </w:r>
      <w:r w:rsidRPr="007451AB">
        <w:rPr>
          <w:sz w:val="24"/>
          <w:szCs w:val="24"/>
        </w:rPr>
        <w:t>ne zyren</w:t>
      </w:r>
      <w:r w:rsidRPr="007451AB">
        <w:rPr>
          <w:spacing w:val="-2"/>
          <w:sz w:val="24"/>
          <w:szCs w:val="24"/>
        </w:rPr>
        <w:t xml:space="preserve"> </w:t>
      </w:r>
      <w:r w:rsidRPr="007451AB">
        <w:rPr>
          <w:sz w:val="24"/>
          <w:szCs w:val="24"/>
        </w:rPr>
        <w:t>nr.</w:t>
      </w:r>
      <w:r w:rsidRPr="007451AB">
        <w:rPr>
          <w:spacing w:val="-4"/>
          <w:sz w:val="24"/>
          <w:szCs w:val="24"/>
        </w:rPr>
        <w:t xml:space="preserve"> </w:t>
      </w:r>
      <w:r w:rsidRPr="007451AB">
        <w:rPr>
          <w:sz w:val="24"/>
          <w:szCs w:val="24"/>
        </w:rPr>
        <w:t>104,</w:t>
      </w:r>
      <w:r w:rsidRPr="007451AB">
        <w:rPr>
          <w:spacing w:val="-5"/>
          <w:sz w:val="24"/>
          <w:szCs w:val="24"/>
        </w:rPr>
        <w:t xml:space="preserve"> </w:t>
      </w:r>
      <w:r w:rsidRPr="007451AB">
        <w:rPr>
          <w:sz w:val="24"/>
          <w:szCs w:val="24"/>
        </w:rPr>
        <w:t>prej</w:t>
      </w:r>
      <w:r w:rsidRPr="007451AB">
        <w:rPr>
          <w:spacing w:val="-1"/>
          <w:sz w:val="24"/>
          <w:szCs w:val="24"/>
        </w:rPr>
        <w:t xml:space="preserve"> </w:t>
      </w:r>
      <w:r w:rsidRPr="007451AB">
        <w:rPr>
          <w:sz w:val="24"/>
          <w:szCs w:val="24"/>
        </w:rPr>
        <w:t>dates</w:t>
      </w:r>
      <w:r w:rsidRPr="007451AB">
        <w:rPr>
          <w:spacing w:val="-3"/>
          <w:sz w:val="24"/>
          <w:szCs w:val="24"/>
        </w:rPr>
        <w:t xml:space="preserve"> </w:t>
      </w:r>
      <w:r w:rsidR="00A8004B">
        <w:rPr>
          <w:sz w:val="24"/>
          <w:szCs w:val="24"/>
        </w:rPr>
        <w:t>22/09</w:t>
      </w:r>
      <w:r w:rsidRPr="007451AB">
        <w:rPr>
          <w:sz w:val="24"/>
          <w:szCs w:val="24"/>
        </w:rPr>
        <w:t>/2023</w:t>
      </w:r>
      <w:r w:rsidRPr="007451AB">
        <w:rPr>
          <w:spacing w:val="-4"/>
          <w:sz w:val="24"/>
          <w:szCs w:val="24"/>
        </w:rPr>
        <w:t xml:space="preserve"> </w:t>
      </w:r>
      <w:r w:rsidRPr="007451AB">
        <w:rPr>
          <w:sz w:val="24"/>
          <w:szCs w:val="24"/>
        </w:rPr>
        <w:t>deri</w:t>
      </w:r>
      <w:r w:rsidRPr="007451AB">
        <w:rPr>
          <w:spacing w:val="-4"/>
          <w:sz w:val="24"/>
          <w:szCs w:val="24"/>
        </w:rPr>
        <w:t xml:space="preserve"> </w:t>
      </w:r>
      <w:r w:rsidR="00A8004B">
        <w:rPr>
          <w:sz w:val="24"/>
          <w:szCs w:val="24"/>
        </w:rPr>
        <w:t>28/09</w:t>
      </w:r>
      <w:r w:rsidRPr="007451AB">
        <w:rPr>
          <w:sz w:val="24"/>
          <w:szCs w:val="24"/>
        </w:rPr>
        <w:t>/2023.</w:t>
      </w:r>
    </w:p>
    <w:p w14:paraId="367566F7" w14:textId="77777777" w:rsidR="00E06612" w:rsidRPr="007451AB" w:rsidRDefault="009B7933" w:rsidP="007451AB">
      <w:pPr>
        <w:spacing w:before="181" w:line="360" w:lineRule="auto"/>
        <w:ind w:left="560"/>
        <w:rPr>
          <w:sz w:val="24"/>
          <w:szCs w:val="24"/>
        </w:rPr>
      </w:pPr>
      <w:r w:rsidRPr="007451AB">
        <w:rPr>
          <w:sz w:val="24"/>
          <w:szCs w:val="24"/>
        </w:rPr>
        <w:t>Per</w:t>
      </w:r>
      <w:r w:rsidRPr="007451AB">
        <w:rPr>
          <w:spacing w:val="-2"/>
          <w:sz w:val="24"/>
          <w:szCs w:val="24"/>
        </w:rPr>
        <w:t xml:space="preserve"> </w:t>
      </w:r>
      <w:r w:rsidRPr="007451AB">
        <w:rPr>
          <w:sz w:val="24"/>
          <w:szCs w:val="24"/>
        </w:rPr>
        <w:t>kandidatet</w:t>
      </w:r>
      <w:r w:rsidRPr="007451AB">
        <w:rPr>
          <w:spacing w:val="-2"/>
          <w:sz w:val="24"/>
          <w:szCs w:val="24"/>
        </w:rPr>
        <w:t xml:space="preserve"> </w:t>
      </w:r>
      <w:r w:rsidRPr="007451AB">
        <w:rPr>
          <w:sz w:val="24"/>
          <w:szCs w:val="24"/>
        </w:rPr>
        <w:t>ne</w:t>
      </w:r>
      <w:r w:rsidRPr="007451AB">
        <w:rPr>
          <w:spacing w:val="-2"/>
          <w:sz w:val="24"/>
          <w:szCs w:val="24"/>
        </w:rPr>
        <w:t xml:space="preserve"> </w:t>
      </w:r>
      <w:r w:rsidRPr="007451AB">
        <w:rPr>
          <w:sz w:val="24"/>
          <w:szCs w:val="24"/>
        </w:rPr>
        <w:t>vijim:</w:t>
      </w:r>
    </w:p>
    <w:tbl>
      <w:tblPr>
        <w:tblW w:w="1295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496"/>
        <w:gridCol w:w="6390"/>
        <w:gridCol w:w="3539"/>
      </w:tblGrid>
      <w:tr w:rsidR="00E06612" w:rsidRPr="007451AB" w14:paraId="103EC963" w14:textId="77777777" w:rsidTr="00B67059">
        <w:trPr>
          <w:trHeight w:val="292"/>
        </w:trPr>
        <w:tc>
          <w:tcPr>
            <w:tcW w:w="528" w:type="dxa"/>
          </w:tcPr>
          <w:p w14:paraId="50FBED24" w14:textId="77777777" w:rsidR="00E06612" w:rsidRPr="007451AB" w:rsidRDefault="009B7933" w:rsidP="007451AB">
            <w:pPr>
              <w:pStyle w:val="TableParagraph"/>
              <w:spacing w:line="360" w:lineRule="auto"/>
              <w:ind w:left="110"/>
              <w:rPr>
                <w:rFonts w:ascii="Times New Roman" w:hAnsi="Times New Roman" w:cs="Times New Roman"/>
                <w:b/>
                <w:sz w:val="24"/>
                <w:szCs w:val="24"/>
              </w:rPr>
            </w:pPr>
            <w:r w:rsidRPr="007451AB">
              <w:rPr>
                <w:rFonts w:ascii="Times New Roman" w:hAnsi="Times New Roman" w:cs="Times New Roman"/>
                <w:b/>
                <w:sz w:val="24"/>
                <w:szCs w:val="24"/>
              </w:rPr>
              <w:t>Nr.</w:t>
            </w:r>
          </w:p>
        </w:tc>
        <w:tc>
          <w:tcPr>
            <w:tcW w:w="2496" w:type="dxa"/>
          </w:tcPr>
          <w:p w14:paraId="6BC56EFE" w14:textId="77777777" w:rsidR="00E06612" w:rsidRPr="007451AB" w:rsidRDefault="009B7933" w:rsidP="007451AB">
            <w:pPr>
              <w:pStyle w:val="TableParagraph"/>
              <w:spacing w:line="360" w:lineRule="auto"/>
              <w:ind w:left="108"/>
              <w:rPr>
                <w:rFonts w:ascii="Times New Roman" w:hAnsi="Times New Roman" w:cs="Times New Roman"/>
                <w:b/>
                <w:sz w:val="24"/>
                <w:szCs w:val="24"/>
              </w:rPr>
            </w:pPr>
            <w:r w:rsidRPr="007451AB">
              <w:rPr>
                <w:rFonts w:ascii="Times New Roman" w:hAnsi="Times New Roman" w:cs="Times New Roman"/>
                <w:b/>
                <w:sz w:val="24"/>
                <w:szCs w:val="24"/>
              </w:rPr>
              <w:t>Kandidati</w:t>
            </w:r>
          </w:p>
        </w:tc>
        <w:tc>
          <w:tcPr>
            <w:tcW w:w="6390" w:type="dxa"/>
          </w:tcPr>
          <w:p w14:paraId="103FFC37" w14:textId="77777777" w:rsidR="00E06612" w:rsidRPr="007451AB" w:rsidRDefault="009B7933" w:rsidP="007451AB">
            <w:pPr>
              <w:pStyle w:val="TableParagraph"/>
              <w:spacing w:line="360" w:lineRule="auto"/>
              <w:ind w:left="268" w:right="268"/>
              <w:jc w:val="center"/>
              <w:rPr>
                <w:rFonts w:ascii="Times New Roman" w:hAnsi="Times New Roman" w:cs="Times New Roman"/>
                <w:b/>
                <w:sz w:val="24"/>
                <w:szCs w:val="24"/>
              </w:rPr>
            </w:pPr>
            <w:r w:rsidRPr="007451AB">
              <w:rPr>
                <w:rFonts w:ascii="Times New Roman" w:hAnsi="Times New Roman" w:cs="Times New Roman"/>
                <w:b/>
                <w:sz w:val="24"/>
                <w:szCs w:val="24"/>
              </w:rPr>
              <w:t>Titulli</w:t>
            </w:r>
            <w:r w:rsidRPr="007451AB">
              <w:rPr>
                <w:rFonts w:ascii="Times New Roman" w:hAnsi="Times New Roman" w:cs="Times New Roman"/>
                <w:b/>
                <w:spacing w:val="-3"/>
                <w:sz w:val="24"/>
                <w:szCs w:val="24"/>
              </w:rPr>
              <w:t xml:space="preserve"> </w:t>
            </w:r>
            <w:r w:rsidRPr="007451AB">
              <w:rPr>
                <w:rFonts w:ascii="Times New Roman" w:hAnsi="Times New Roman" w:cs="Times New Roman"/>
                <w:b/>
                <w:sz w:val="24"/>
                <w:szCs w:val="24"/>
              </w:rPr>
              <w:t>I</w:t>
            </w:r>
            <w:r w:rsidRPr="007451AB">
              <w:rPr>
                <w:rFonts w:ascii="Times New Roman" w:hAnsi="Times New Roman" w:cs="Times New Roman"/>
                <w:b/>
                <w:spacing w:val="-1"/>
                <w:sz w:val="24"/>
                <w:szCs w:val="24"/>
              </w:rPr>
              <w:t xml:space="preserve"> </w:t>
            </w:r>
            <w:r w:rsidRPr="007451AB">
              <w:rPr>
                <w:rFonts w:ascii="Times New Roman" w:hAnsi="Times New Roman" w:cs="Times New Roman"/>
                <w:b/>
                <w:sz w:val="24"/>
                <w:szCs w:val="24"/>
              </w:rPr>
              <w:t>temës</w:t>
            </w:r>
          </w:p>
        </w:tc>
        <w:tc>
          <w:tcPr>
            <w:tcW w:w="3539" w:type="dxa"/>
          </w:tcPr>
          <w:p w14:paraId="01BB79DD" w14:textId="77777777" w:rsidR="00E06612" w:rsidRPr="007451AB" w:rsidRDefault="00DF5766" w:rsidP="00DF5766">
            <w:pPr>
              <w:pStyle w:val="TableParagraph"/>
              <w:spacing w:line="360" w:lineRule="auto"/>
              <w:ind w:right="1008"/>
              <w:rPr>
                <w:rFonts w:ascii="Times New Roman" w:hAnsi="Times New Roman" w:cs="Times New Roman"/>
                <w:b/>
                <w:sz w:val="24"/>
                <w:szCs w:val="24"/>
              </w:rPr>
            </w:pPr>
            <w:r>
              <w:rPr>
                <w:rFonts w:ascii="Times New Roman" w:hAnsi="Times New Roman" w:cs="Times New Roman"/>
                <w:b/>
                <w:sz w:val="24"/>
                <w:szCs w:val="24"/>
              </w:rPr>
              <w:t xml:space="preserve">       Komisioni</w:t>
            </w:r>
          </w:p>
        </w:tc>
      </w:tr>
      <w:tr w:rsidR="00E06612" w:rsidRPr="007451AB" w14:paraId="429E0746" w14:textId="77777777" w:rsidTr="00B67059">
        <w:trPr>
          <w:trHeight w:val="485"/>
        </w:trPr>
        <w:tc>
          <w:tcPr>
            <w:tcW w:w="528" w:type="dxa"/>
          </w:tcPr>
          <w:p w14:paraId="53C093FD" w14:textId="77777777" w:rsidR="00E06612" w:rsidRPr="007451AB" w:rsidRDefault="009B7933" w:rsidP="007451AB">
            <w:pPr>
              <w:pStyle w:val="TableParagraph"/>
              <w:spacing w:line="360" w:lineRule="auto"/>
              <w:ind w:left="107"/>
              <w:rPr>
                <w:rFonts w:ascii="Times New Roman" w:hAnsi="Times New Roman" w:cs="Times New Roman"/>
              </w:rPr>
            </w:pPr>
            <w:r w:rsidRPr="007451AB">
              <w:rPr>
                <w:rFonts w:ascii="Times New Roman" w:hAnsi="Times New Roman" w:cs="Times New Roman"/>
              </w:rPr>
              <w:t>1.</w:t>
            </w:r>
          </w:p>
        </w:tc>
        <w:tc>
          <w:tcPr>
            <w:tcW w:w="2496" w:type="dxa"/>
          </w:tcPr>
          <w:p w14:paraId="1DFA2428" w14:textId="77777777" w:rsidR="00A8004B" w:rsidRPr="007451AB" w:rsidRDefault="00A8004B" w:rsidP="00A8004B">
            <w:pPr>
              <w:pStyle w:val="TableParagraph"/>
              <w:spacing w:line="360" w:lineRule="auto"/>
              <w:jc w:val="center"/>
              <w:rPr>
                <w:rFonts w:ascii="Times New Roman" w:hAnsi="Times New Roman" w:cs="Times New Roman"/>
              </w:rPr>
            </w:pPr>
            <w:r>
              <w:rPr>
                <w:rFonts w:ascii="Times New Roman" w:hAnsi="Times New Roman" w:cs="Times New Roman"/>
              </w:rPr>
              <w:t xml:space="preserve">Hyrije Shaqiri  </w:t>
            </w:r>
          </w:p>
        </w:tc>
        <w:tc>
          <w:tcPr>
            <w:tcW w:w="6390" w:type="dxa"/>
          </w:tcPr>
          <w:p w14:paraId="2049E4CE" w14:textId="77777777" w:rsidR="00E06612" w:rsidRPr="007451AB" w:rsidRDefault="00A8004B" w:rsidP="00A8004B">
            <w:pPr>
              <w:pStyle w:val="TableParagraph"/>
              <w:spacing w:before="9" w:line="360" w:lineRule="auto"/>
              <w:jc w:val="center"/>
              <w:rPr>
                <w:rFonts w:ascii="Times New Roman" w:hAnsi="Times New Roman" w:cs="Times New Roman"/>
              </w:rPr>
            </w:pPr>
            <w:r>
              <w:rPr>
                <w:rFonts w:ascii="Times New Roman" w:hAnsi="Times New Roman" w:cs="Times New Roman"/>
              </w:rPr>
              <w:t>Konstruktivizmi dhe sipërfaqe koloristike</w:t>
            </w:r>
          </w:p>
          <w:p w14:paraId="4DDB773F" w14:textId="77777777" w:rsidR="00E06612" w:rsidRPr="007451AB" w:rsidRDefault="007E456D" w:rsidP="007451AB">
            <w:pPr>
              <w:pStyle w:val="TableParagraph"/>
              <w:spacing w:line="360" w:lineRule="auto"/>
              <w:ind w:right="268"/>
              <w:rPr>
                <w:rFonts w:ascii="Times New Roman" w:eastAsia="MS Mincho" w:hAnsi="Times New Roman" w:cs="Times New Roman"/>
                <w:lang w:val="en-US" w:eastAsia="ja-JP"/>
              </w:rPr>
            </w:pPr>
            <w:r w:rsidRPr="007451AB">
              <w:rPr>
                <w:rFonts w:ascii="Times New Roman" w:hAnsi="Times New Roman" w:cs="Times New Roman"/>
              </w:rPr>
              <w:t xml:space="preserve">             </w:t>
            </w:r>
            <w:r w:rsidR="0076164B">
              <w:rPr>
                <w:rFonts w:ascii="Times New Roman" w:hAnsi="Times New Roman" w:cs="Times New Roman"/>
              </w:rPr>
              <w:t xml:space="preserve">         </w:t>
            </w:r>
            <w:r w:rsidR="00A8004B">
              <w:rPr>
                <w:rFonts w:ascii="Times New Roman" w:hAnsi="Times New Roman" w:cs="Times New Roman"/>
              </w:rPr>
              <w:t xml:space="preserve">                  </w:t>
            </w:r>
          </w:p>
        </w:tc>
        <w:tc>
          <w:tcPr>
            <w:tcW w:w="3539" w:type="dxa"/>
          </w:tcPr>
          <w:p w14:paraId="777A7F81" w14:textId="77777777" w:rsidR="00CE76CF" w:rsidRDefault="00A8004B" w:rsidP="007451AB">
            <w:pPr>
              <w:pStyle w:val="TableParagraph"/>
              <w:ind w:left="104" w:right="141"/>
              <w:rPr>
                <w:rFonts w:ascii="Times New Roman" w:hAnsi="Times New Roman" w:cs="Times New Roman"/>
                <w:spacing w:val="-47"/>
              </w:rPr>
            </w:pPr>
            <w:r>
              <w:rPr>
                <w:rFonts w:ascii="Times New Roman" w:hAnsi="Times New Roman" w:cs="Times New Roman"/>
              </w:rPr>
              <w:t>1.Prof.Adem Rusinovci</w:t>
            </w:r>
            <w:r w:rsidR="00CE76CF">
              <w:rPr>
                <w:rFonts w:ascii="Times New Roman" w:hAnsi="Times New Roman" w:cs="Times New Roman"/>
              </w:rPr>
              <w:t>-kryetar</w:t>
            </w:r>
            <w:r w:rsidR="00CE76CF">
              <w:rPr>
                <w:rFonts w:ascii="Times New Roman" w:hAnsi="Times New Roman" w:cs="Times New Roman"/>
                <w:spacing w:val="-47"/>
              </w:rPr>
              <w:t xml:space="preserve"> </w:t>
            </w:r>
          </w:p>
          <w:p w14:paraId="317A6CFA" w14:textId="77777777" w:rsidR="00E06612" w:rsidRPr="007451AB" w:rsidRDefault="00A8004B" w:rsidP="007451AB">
            <w:pPr>
              <w:pStyle w:val="TableParagraph"/>
              <w:ind w:left="104" w:right="141"/>
              <w:rPr>
                <w:rFonts w:ascii="Times New Roman" w:hAnsi="Times New Roman" w:cs="Times New Roman"/>
              </w:rPr>
            </w:pPr>
            <w:r>
              <w:rPr>
                <w:rFonts w:ascii="Times New Roman" w:hAnsi="Times New Roman" w:cs="Times New Roman"/>
              </w:rPr>
              <w:t>2.Prof.Ismet Jonuzi</w:t>
            </w:r>
            <w:r w:rsidR="00FD404C" w:rsidRPr="007451AB">
              <w:rPr>
                <w:rFonts w:ascii="Times New Roman" w:hAnsi="Times New Roman" w:cs="Times New Roman"/>
              </w:rPr>
              <w:t>.</w:t>
            </w:r>
            <w:r w:rsidR="009B7933" w:rsidRPr="007451AB">
              <w:rPr>
                <w:rFonts w:ascii="Times New Roman" w:hAnsi="Times New Roman" w:cs="Times New Roman"/>
              </w:rPr>
              <w:t>mentor</w:t>
            </w:r>
          </w:p>
          <w:p w14:paraId="40B38910" w14:textId="77777777" w:rsidR="00E06612" w:rsidRPr="007451AB" w:rsidRDefault="00A8004B" w:rsidP="007451AB">
            <w:pPr>
              <w:pStyle w:val="TableParagraph"/>
              <w:ind w:left="104"/>
              <w:rPr>
                <w:rFonts w:ascii="Times New Roman" w:hAnsi="Times New Roman" w:cs="Times New Roman"/>
              </w:rPr>
            </w:pPr>
            <w:r>
              <w:rPr>
                <w:rFonts w:ascii="Times New Roman" w:hAnsi="Times New Roman" w:cs="Times New Roman"/>
              </w:rPr>
              <w:t>3.Prof.Guri Çavderbasha</w:t>
            </w:r>
            <w:r w:rsidR="009B7933" w:rsidRPr="007451AB">
              <w:rPr>
                <w:rFonts w:ascii="Times New Roman" w:hAnsi="Times New Roman" w:cs="Times New Roman"/>
              </w:rPr>
              <w:t>-anetar</w:t>
            </w:r>
          </w:p>
        </w:tc>
      </w:tr>
      <w:tr w:rsidR="00E06612" w:rsidRPr="007451AB" w14:paraId="69FABC69" w14:textId="77777777" w:rsidTr="00B67059">
        <w:trPr>
          <w:trHeight w:val="485"/>
        </w:trPr>
        <w:tc>
          <w:tcPr>
            <w:tcW w:w="528" w:type="dxa"/>
          </w:tcPr>
          <w:p w14:paraId="4389E7D0" w14:textId="77777777" w:rsidR="00E06612" w:rsidRPr="007451AB" w:rsidRDefault="009B7933" w:rsidP="007451AB">
            <w:pPr>
              <w:pStyle w:val="TableParagraph"/>
              <w:spacing w:line="360" w:lineRule="auto"/>
              <w:ind w:left="107"/>
              <w:rPr>
                <w:rFonts w:ascii="Times New Roman" w:hAnsi="Times New Roman" w:cs="Times New Roman"/>
              </w:rPr>
            </w:pPr>
            <w:r w:rsidRPr="007451AB">
              <w:rPr>
                <w:rFonts w:ascii="Times New Roman" w:hAnsi="Times New Roman" w:cs="Times New Roman"/>
              </w:rPr>
              <w:t>2.</w:t>
            </w:r>
          </w:p>
        </w:tc>
        <w:tc>
          <w:tcPr>
            <w:tcW w:w="2496" w:type="dxa"/>
          </w:tcPr>
          <w:p w14:paraId="1C8EF92C" w14:textId="77777777" w:rsidR="00E06612" w:rsidRPr="007451AB" w:rsidRDefault="00A8004B" w:rsidP="00A8004B">
            <w:pPr>
              <w:pStyle w:val="TableParagraph"/>
              <w:spacing w:line="360" w:lineRule="auto"/>
              <w:ind w:left="108"/>
              <w:jc w:val="center"/>
              <w:rPr>
                <w:rFonts w:ascii="Times New Roman" w:hAnsi="Times New Roman" w:cs="Times New Roman"/>
              </w:rPr>
            </w:pPr>
            <w:r>
              <w:rPr>
                <w:rFonts w:ascii="Times New Roman" w:hAnsi="Times New Roman" w:cs="Times New Roman"/>
              </w:rPr>
              <w:t>Erblina Dalipi</w:t>
            </w:r>
          </w:p>
        </w:tc>
        <w:tc>
          <w:tcPr>
            <w:tcW w:w="6390" w:type="dxa"/>
          </w:tcPr>
          <w:p w14:paraId="33F9C1F6" w14:textId="77777777" w:rsidR="00E06612" w:rsidRPr="007451AB" w:rsidRDefault="0076164B" w:rsidP="0076164B">
            <w:pPr>
              <w:pStyle w:val="TableParagraph"/>
              <w:tabs>
                <w:tab w:val="left" w:pos="2160"/>
              </w:tabs>
              <w:spacing w:line="360" w:lineRule="auto"/>
              <w:ind w:right="268"/>
              <w:rPr>
                <w:rFonts w:ascii="Times New Roman" w:hAnsi="Times New Roman" w:cs="Times New Roman"/>
              </w:rPr>
            </w:pPr>
            <w:r>
              <w:rPr>
                <w:rFonts w:ascii="Times New Roman" w:hAnsi="Times New Roman" w:cs="Times New Roman"/>
              </w:rPr>
              <w:tab/>
            </w:r>
          </w:p>
          <w:p w14:paraId="0F92BDF5" w14:textId="77777777" w:rsidR="001C0915" w:rsidRPr="007451AB" w:rsidRDefault="0076164B" w:rsidP="0076164B">
            <w:pPr>
              <w:pStyle w:val="TableParagraph"/>
              <w:spacing w:line="360" w:lineRule="auto"/>
              <w:ind w:right="268"/>
              <w:rPr>
                <w:rFonts w:ascii="Times New Roman" w:eastAsia="MS Mincho" w:hAnsi="Times New Roman" w:cs="Times New Roman"/>
                <w:lang w:val="en-US" w:eastAsia="ja-JP"/>
              </w:rPr>
            </w:pPr>
            <w:r>
              <w:rPr>
                <w:rFonts w:ascii="Times New Roman" w:eastAsia="MS Mincho" w:hAnsi="Times New Roman" w:cs="Times New Roman"/>
                <w:lang w:val="en-US" w:eastAsia="ja-JP"/>
              </w:rPr>
              <w:t xml:space="preserve">                       </w:t>
            </w:r>
            <w:r w:rsidR="00A8004B">
              <w:rPr>
                <w:rFonts w:ascii="Times New Roman" w:eastAsia="MS Mincho" w:hAnsi="Times New Roman" w:cs="Times New Roman"/>
                <w:lang w:val="en-US" w:eastAsia="ja-JP"/>
              </w:rPr>
              <w:t xml:space="preserve">                 </w:t>
            </w:r>
            <w:proofErr w:type="spellStart"/>
            <w:r w:rsidR="00A8004B">
              <w:rPr>
                <w:rFonts w:ascii="Times New Roman" w:eastAsia="MS Mincho" w:hAnsi="Times New Roman" w:cs="Times New Roman"/>
                <w:lang w:val="en-US" w:eastAsia="ja-JP"/>
              </w:rPr>
              <w:t>Portat</w:t>
            </w:r>
            <w:proofErr w:type="spellEnd"/>
            <w:r w:rsidR="00A8004B">
              <w:rPr>
                <w:rFonts w:ascii="Times New Roman" w:eastAsia="MS Mincho" w:hAnsi="Times New Roman" w:cs="Times New Roman"/>
                <w:lang w:val="en-US" w:eastAsia="ja-JP"/>
              </w:rPr>
              <w:t xml:space="preserve"> e </w:t>
            </w:r>
            <w:proofErr w:type="spellStart"/>
            <w:r w:rsidR="00A8004B">
              <w:rPr>
                <w:rFonts w:ascii="Times New Roman" w:eastAsia="MS Mincho" w:hAnsi="Times New Roman" w:cs="Times New Roman"/>
                <w:lang w:val="en-US" w:eastAsia="ja-JP"/>
              </w:rPr>
              <w:t>Vjetra</w:t>
            </w:r>
            <w:proofErr w:type="spellEnd"/>
          </w:p>
        </w:tc>
        <w:tc>
          <w:tcPr>
            <w:tcW w:w="3539" w:type="dxa"/>
          </w:tcPr>
          <w:p w14:paraId="0B8E0D57" w14:textId="77777777" w:rsidR="00CE76CF" w:rsidRDefault="00A8004B" w:rsidP="007451AB">
            <w:pPr>
              <w:pStyle w:val="TableParagraph"/>
              <w:ind w:left="104" w:right="141"/>
              <w:rPr>
                <w:rFonts w:ascii="Times New Roman" w:hAnsi="Times New Roman" w:cs="Times New Roman"/>
              </w:rPr>
            </w:pPr>
            <w:r>
              <w:rPr>
                <w:rFonts w:ascii="Times New Roman" w:hAnsi="Times New Roman" w:cs="Times New Roman"/>
              </w:rPr>
              <w:t>1.Prof.Mirsad Lushtaku</w:t>
            </w:r>
            <w:r w:rsidR="00CE76CF">
              <w:rPr>
                <w:rFonts w:ascii="Times New Roman" w:hAnsi="Times New Roman" w:cs="Times New Roman"/>
              </w:rPr>
              <w:t>- kryetare</w:t>
            </w:r>
          </w:p>
          <w:p w14:paraId="63A271F5" w14:textId="77777777" w:rsidR="00E06612" w:rsidRPr="007451AB" w:rsidRDefault="009B7933" w:rsidP="007451AB">
            <w:pPr>
              <w:pStyle w:val="TableParagraph"/>
              <w:ind w:left="104" w:right="141"/>
              <w:rPr>
                <w:rFonts w:ascii="Times New Roman" w:hAnsi="Times New Roman" w:cs="Times New Roman"/>
              </w:rPr>
            </w:pPr>
            <w:r w:rsidRPr="007451AB">
              <w:rPr>
                <w:rFonts w:ascii="Times New Roman" w:hAnsi="Times New Roman" w:cs="Times New Roman"/>
                <w:spacing w:val="-47"/>
              </w:rPr>
              <w:t xml:space="preserve"> </w:t>
            </w:r>
            <w:r w:rsidR="00A8004B">
              <w:rPr>
                <w:rFonts w:ascii="Times New Roman" w:hAnsi="Times New Roman" w:cs="Times New Roman"/>
              </w:rPr>
              <w:t>2.Prof.Basri Mekolli</w:t>
            </w:r>
            <w:r w:rsidRPr="007451AB">
              <w:rPr>
                <w:rFonts w:ascii="Times New Roman" w:hAnsi="Times New Roman" w:cs="Times New Roman"/>
              </w:rPr>
              <w:t>-mentor</w:t>
            </w:r>
            <w:r w:rsidRPr="007451AB">
              <w:rPr>
                <w:rFonts w:ascii="Times New Roman" w:hAnsi="Times New Roman" w:cs="Times New Roman"/>
                <w:spacing w:val="1"/>
              </w:rPr>
              <w:t xml:space="preserve"> </w:t>
            </w:r>
            <w:r w:rsidR="00A8004B">
              <w:rPr>
                <w:rFonts w:ascii="Times New Roman" w:hAnsi="Times New Roman" w:cs="Times New Roman"/>
              </w:rPr>
              <w:t>3Prof.Valdete Vuciterna</w:t>
            </w:r>
            <w:r w:rsidR="00CE76CF">
              <w:rPr>
                <w:rFonts w:ascii="Times New Roman" w:hAnsi="Times New Roman" w:cs="Times New Roman"/>
              </w:rPr>
              <w:t>-</w:t>
            </w:r>
            <w:r w:rsidRPr="007451AB">
              <w:rPr>
                <w:rFonts w:ascii="Times New Roman" w:hAnsi="Times New Roman" w:cs="Times New Roman"/>
              </w:rPr>
              <w:t>anetar</w:t>
            </w:r>
          </w:p>
        </w:tc>
      </w:tr>
    </w:tbl>
    <w:p w14:paraId="531B0460" w14:textId="77777777" w:rsidR="00E06612" w:rsidRDefault="00E06612" w:rsidP="007451AB">
      <w:pPr>
        <w:spacing w:line="360" w:lineRule="auto"/>
        <w:rPr>
          <w:sz w:val="24"/>
          <w:szCs w:val="24"/>
        </w:rPr>
      </w:pPr>
    </w:p>
    <w:p w14:paraId="4E83B6DC" w14:textId="77777777" w:rsidR="00F24B02" w:rsidRDefault="00F24B02" w:rsidP="007451AB">
      <w:pPr>
        <w:spacing w:line="360" w:lineRule="auto"/>
        <w:rPr>
          <w:sz w:val="24"/>
          <w:szCs w:val="24"/>
        </w:rPr>
      </w:pPr>
    </w:p>
    <w:p w14:paraId="2E0AE38D" w14:textId="77777777" w:rsidR="00F24B02" w:rsidRDefault="00F24B02" w:rsidP="007451AB">
      <w:pPr>
        <w:spacing w:line="360" w:lineRule="auto"/>
        <w:rPr>
          <w:sz w:val="24"/>
          <w:szCs w:val="24"/>
        </w:rPr>
      </w:pPr>
    </w:p>
    <w:p w14:paraId="72C85297" w14:textId="77777777" w:rsidR="00F24B02" w:rsidRDefault="00F24B02" w:rsidP="007451AB">
      <w:pPr>
        <w:spacing w:line="360" w:lineRule="auto"/>
        <w:rPr>
          <w:sz w:val="24"/>
          <w:szCs w:val="24"/>
        </w:rPr>
      </w:pPr>
    </w:p>
    <w:p w14:paraId="0A1557CE" w14:textId="77777777" w:rsidR="00F24B02" w:rsidRDefault="00F24B02" w:rsidP="007451AB">
      <w:pPr>
        <w:spacing w:line="360" w:lineRule="auto"/>
        <w:rPr>
          <w:sz w:val="24"/>
          <w:szCs w:val="24"/>
        </w:rPr>
      </w:pPr>
    </w:p>
    <w:p w14:paraId="6FD63181" w14:textId="77777777" w:rsidR="00F24B02" w:rsidRDefault="00F24B02" w:rsidP="007451AB">
      <w:pPr>
        <w:spacing w:line="360" w:lineRule="auto"/>
        <w:rPr>
          <w:sz w:val="24"/>
          <w:szCs w:val="24"/>
        </w:rPr>
      </w:pPr>
    </w:p>
    <w:p w14:paraId="0736207F" w14:textId="77777777" w:rsidR="00F24B02" w:rsidRDefault="00F24B02" w:rsidP="007451AB">
      <w:pPr>
        <w:spacing w:line="360" w:lineRule="auto"/>
        <w:rPr>
          <w:sz w:val="24"/>
          <w:szCs w:val="24"/>
        </w:rPr>
      </w:pPr>
    </w:p>
    <w:p w14:paraId="42895AB7" w14:textId="77777777" w:rsidR="00F24B02" w:rsidRDefault="00F24B02" w:rsidP="007451AB">
      <w:pPr>
        <w:spacing w:line="360" w:lineRule="auto"/>
        <w:rPr>
          <w:sz w:val="24"/>
          <w:szCs w:val="24"/>
        </w:rPr>
      </w:pPr>
    </w:p>
    <w:p w14:paraId="2A69E943" w14:textId="77777777" w:rsidR="00F24B02" w:rsidRDefault="00F24B02" w:rsidP="007451AB">
      <w:pPr>
        <w:spacing w:line="360" w:lineRule="auto"/>
        <w:rPr>
          <w:sz w:val="24"/>
          <w:szCs w:val="24"/>
        </w:rPr>
      </w:pPr>
    </w:p>
    <w:p w14:paraId="3C266D75" w14:textId="77777777" w:rsidR="00F24B02" w:rsidRDefault="00F24B02" w:rsidP="007451AB">
      <w:pPr>
        <w:spacing w:line="360" w:lineRule="auto"/>
        <w:rPr>
          <w:sz w:val="24"/>
          <w:szCs w:val="24"/>
        </w:rPr>
      </w:pPr>
    </w:p>
    <w:p w14:paraId="2941EB3C" w14:textId="77777777" w:rsidR="00F24B02" w:rsidRDefault="00F24B02" w:rsidP="007451AB">
      <w:pPr>
        <w:spacing w:line="360" w:lineRule="auto"/>
        <w:rPr>
          <w:sz w:val="24"/>
          <w:szCs w:val="24"/>
        </w:rPr>
      </w:pPr>
    </w:p>
    <w:p w14:paraId="60EA2C72" w14:textId="77777777" w:rsidR="00F24B02" w:rsidRDefault="00F24B02" w:rsidP="007451AB">
      <w:pPr>
        <w:spacing w:line="360" w:lineRule="auto"/>
        <w:rPr>
          <w:sz w:val="24"/>
          <w:szCs w:val="24"/>
        </w:rPr>
      </w:pPr>
    </w:p>
    <w:p w14:paraId="12B7EE7A" w14:textId="77777777" w:rsidR="00F24B02" w:rsidRDefault="00F24B02" w:rsidP="007451AB">
      <w:pPr>
        <w:spacing w:line="360" w:lineRule="auto"/>
        <w:rPr>
          <w:sz w:val="24"/>
          <w:szCs w:val="24"/>
        </w:rPr>
      </w:pPr>
    </w:p>
    <w:p w14:paraId="354488BA" w14:textId="77777777" w:rsidR="00F24B02" w:rsidRDefault="00F24B02" w:rsidP="00F24B02">
      <w:pPr>
        <w:spacing w:after="309" w:line="259" w:lineRule="auto"/>
        <w:rPr>
          <w:rFonts w:ascii="Calibri" w:eastAsia="Calibri" w:hAnsi="Calibri" w:cs="Calibri"/>
          <w:b/>
        </w:rPr>
      </w:pPr>
    </w:p>
    <w:p w14:paraId="213E0936" w14:textId="77777777" w:rsidR="00F24B02" w:rsidRDefault="00F24B02" w:rsidP="00F24B02">
      <w:pPr>
        <w:spacing w:after="309" w:line="259" w:lineRule="auto"/>
        <w:rPr>
          <w:rFonts w:ascii="Calibri" w:eastAsia="Calibri" w:hAnsi="Calibri" w:cs="Calibri"/>
          <w:b/>
        </w:rPr>
      </w:pPr>
    </w:p>
    <w:p w14:paraId="63F41496" w14:textId="77777777" w:rsidR="00F24B02" w:rsidRDefault="00F24B02" w:rsidP="00F24B02">
      <w:pPr>
        <w:spacing w:after="112" w:line="259" w:lineRule="auto"/>
        <w:ind w:left="-5" w:hanging="10"/>
      </w:pPr>
      <w:r>
        <w:rPr>
          <w:rFonts w:ascii="Calibri" w:eastAsia="Calibri" w:hAnsi="Calibri" w:cs="Calibri"/>
          <w:b/>
        </w:rPr>
        <w:t xml:space="preserve">Drejtimi: Skulpturë - master  </w:t>
      </w:r>
    </w:p>
    <w:p w14:paraId="25C6B2A2" w14:textId="77777777" w:rsidR="00F24B02" w:rsidRDefault="00F24B02" w:rsidP="00F24B02">
      <w:pPr>
        <w:spacing w:after="112" w:line="259" w:lineRule="auto"/>
        <w:ind w:left="-5" w:hanging="10"/>
      </w:pPr>
      <w:r>
        <w:rPr>
          <w:rFonts w:ascii="Calibri" w:eastAsia="Calibri" w:hAnsi="Calibri" w:cs="Calibri"/>
          <w:b/>
        </w:rPr>
        <w:t xml:space="preserve">Prof: Ismet Jonuzi  </w:t>
      </w:r>
    </w:p>
    <w:p w14:paraId="52BFB928" w14:textId="77777777" w:rsidR="00F24B02" w:rsidRDefault="00F24B02" w:rsidP="00F24B02">
      <w:pPr>
        <w:spacing w:after="112" w:line="259" w:lineRule="auto"/>
        <w:ind w:left="-5" w:hanging="10"/>
      </w:pPr>
      <w:r>
        <w:rPr>
          <w:rFonts w:ascii="Calibri" w:eastAsia="Calibri" w:hAnsi="Calibri" w:cs="Calibri"/>
          <w:b/>
        </w:rPr>
        <w:t xml:space="preserve">Kandidatja: Hyrie Shaqiri </w:t>
      </w:r>
    </w:p>
    <w:p w14:paraId="202F183D" w14:textId="77777777" w:rsidR="00F24B02" w:rsidRDefault="00F24B02" w:rsidP="00F24B02">
      <w:pPr>
        <w:spacing w:after="112" w:line="259" w:lineRule="auto"/>
        <w:ind w:left="-5" w:hanging="10"/>
      </w:pPr>
      <w:r>
        <w:rPr>
          <w:rFonts w:ascii="Calibri" w:eastAsia="Calibri" w:hAnsi="Calibri" w:cs="Calibri"/>
          <w:b/>
        </w:rPr>
        <w:t xml:space="preserve"> Titulli i punimit të diplomës master: </w:t>
      </w:r>
    </w:p>
    <w:p w14:paraId="49C1946E" w14:textId="77777777" w:rsidR="00F24B02" w:rsidRDefault="00F24B02" w:rsidP="00F24B02">
      <w:pPr>
        <w:spacing w:after="311" w:line="259" w:lineRule="auto"/>
        <w:ind w:left="-5" w:hanging="10"/>
      </w:pPr>
      <w:r>
        <w:rPr>
          <w:rFonts w:ascii="Calibri" w:eastAsia="Calibri" w:hAnsi="Calibri" w:cs="Calibri"/>
          <w:b/>
        </w:rPr>
        <w:t xml:space="preserve">“Konstruktivizmi dhe siperfaqe koloristike” </w:t>
      </w:r>
    </w:p>
    <w:p w14:paraId="2268299D" w14:textId="77777777" w:rsidR="00F24B02" w:rsidRDefault="00F24B02" w:rsidP="00F24B02">
      <w:pPr>
        <w:spacing w:after="309" w:line="259" w:lineRule="auto"/>
        <w:ind w:left="-5" w:hanging="10"/>
      </w:pPr>
      <w:r>
        <w:rPr>
          <w:rFonts w:ascii="Calibri" w:eastAsia="Calibri" w:hAnsi="Calibri" w:cs="Calibri"/>
          <w:b/>
        </w:rPr>
        <w:t xml:space="preserve">Abstrakt </w:t>
      </w:r>
    </w:p>
    <w:p w14:paraId="111123DC" w14:textId="77777777" w:rsidR="00F24B02" w:rsidRDefault="00F24B02" w:rsidP="00F24B02">
      <w:r>
        <w:t xml:space="preserve">Qëllimi kryesor i këtij hulumtimi është evoluimi i Skulpturës nga kohët e lashta deri më sot, kystudim ka të bëjë kryesisht me Skulpturën konstruktive moderne. Hulumtimet të cilat kam bërëbazohen kryesisht nga shek. 19 aty ku fillon rryma e re moderne deri në ditët e sotme, shumëartistë nga ajo kohë e deri më sot kanë kontribuar në këtë drejtim duke dhënë shumë nga vetjadhe duke lënë gjurmë në artin modern, duke përcjell dhe admiruar punën e tyre në vazhdimës mund të them se kanë qenë frymëzim për punën time të cilën e kam bërë përgjatë viteve nëstudimet bachellor, gjithashtu edhe në ato master. Gjatë viteve të punës sime në Skulpturë kameksperimentuar me materiale të ndryshme duke filluar nga argjila, druri, letra, plastika, guri,materialet recikluese etj... metali është materiali që më ka përvetësuar më tepër përkrijimtarinë time. Punimet të cilat kam krijuar janë kryesisht me koncepte përmbajtjesore dhenjë frymë ndryshe nga Skulptura klasike, duke lozur me materiale të ndryshme. Veprat të cilatkam punuar për temën “Konstruktivizmi dhe Sipërfaqe Koloristike” të gjitha punimet janë bërënga metali duke vesh sipërfaqen me ngjyra të ndryshme me forma të lira dhe formagjeometrike ku pasqyrojnë lirinë time artistike dhe idet e mija duke u marë me trajtimin eformës së dritëhijes dhe sipërfaqes. Trajtimi i Skulpturës moderne në punimet e mija flet përlirinë e shprehjes artistike e zhveshur nga çdo formë e rregullt si dhe trajtimi i veçantë i disaelementeve si forma, dritëhija, hapësira dhe ngjyra janë disa nga elementet e rëndësishme,pika me ngjyrë si element i përdorur në disa nga punimet ku paraqitet për të transmetuarenergjinë dhe transmetimin e ngrohtë emocional, drita si një elementë shumë i rëndësishëm në skulpturën moderne ku kam përdorur në mënyra të ndryshme për të krijuar efekte dhe shprehje të ndryshme artistike. Përdorimi i dritës në punime ndihmon në shtimin e thellësisë së veprës krijimin e efekteve vizuale dhe në përcaktimin e ndjenjave dhe emocioneve që ajo transmeton tek njerëzit. Vrimat e hapura në punime janë përdorur për të leju ndriçimin të kalojë perms skulpturës duke krijuar efekte vizuale të ndryshme që ndryshojnë me ndryshimin e dritës dhe pozicionit të shikuesit. Përdorimi i ngjyrës pasqyron emocione të ndryshme nga vetë artisti por gjithashtu kanë një ndikim në mënyrën se si njerëzit e perceptojnë dhe interpretojnë veprën. </w:t>
      </w:r>
    </w:p>
    <w:p w14:paraId="59996EC2" w14:textId="77777777" w:rsidR="00F24B02" w:rsidRDefault="00F24B02" w:rsidP="007451AB">
      <w:pPr>
        <w:spacing w:line="360" w:lineRule="auto"/>
        <w:rPr>
          <w:sz w:val="24"/>
          <w:szCs w:val="24"/>
        </w:rPr>
      </w:pPr>
    </w:p>
    <w:p w14:paraId="6E3AFF63" w14:textId="77777777" w:rsidR="00F24B02" w:rsidRDefault="00F24B02" w:rsidP="007451AB">
      <w:pPr>
        <w:spacing w:line="360" w:lineRule="auto"/>
        <w:rPr>
          <w:sz w:val="24"/>
          <w:szCs w:val="24"/>
        </w:rPr>
      </w:pPr>
    </w:p>
    <w:p w14:paraId="68645CEB" w14:textId="77777777" w:rsidR="00F24B02" w:rsidRDefault="00F24B02" w:rsidP="007451AB">
      <w:pPr>
        <w:spacing w:line="360" w:lineRule="auto"/>
        <w:rPr>
          <w:sz w:val="24"/>
          <w:szCs w:val="24"/>
        </w:rPr>
      </w:pPr>
    </w:p>
    <w:p w14:paraId="6D4D8932" w14:textId="77777777" w:rsidR="00F24B02" w:rsidRDefault="00F24B02" w:rsidP="007451AB">
      <w:pPr>
        <w:spacing w:line="360" w:lineRule="auto"/>
        <w:rPr>
          <w:sz w:val="24"/>
          <w:szCs w:val="24"/>
        </w:rPr>
      </w:pPr>
    </w:p>
    <w:p w14:paraId="52953D99" w14:textId="77777777" w:rsidR="00F24B02" w:rsidRDefault="00F24B02" w:rsidP="007451AB">
      <w:pPr>
        <w:spacing w:line="360" w:lineRule="auto"/>
        <w:rPr>
          <w:sz w:val="24"/>
          <w:szCs w:val="24"/>
        </w:rPr>
      </w:pPr>
    </w:p>
    <w:p w14:paraId="4268E8EE" w14:textId="77777777" w:rsidR="00F24B02" w:rsidRDefault="00F24B02" w:rsidP="007451AB">
      <w:pPr>
        <w:spacing w:line="360" w:lineRule="auto"/>
        <w:rPr>
          <w:sz w:val="24"/>
          <w:szCs w:val="24"/>
        </w:rPr>
      </w:pPr>
    </w:p>
    <w:p w14:paraId="4DBCBDD7" w14:textId="77777777" w:rsidR="00F24B02" w:rsidRDefault="00F24B02" w:rsidP="007451AB">
      <w:pPr>
        <w:spacing w:line="360" w:lineRule="auto"/>
        <w:rPr>
          <w:sz w:val="24"/>
          <w:szCs w:val="24"/>
        </w:rPr>
      </w:pPr>
    </w:p>
    <w:p w14:paraId="5CCBB09A" w14:textId="77777777" w:rsidR="00F24B02" w:rsidRPr="00F24B02" w:rsidRDefault="00F24B02" w:rsidP="00F24B02">
      <w:pPr>
        <w:spacing w:line="360" w:lineRule="auto"/>
        <w:rPr>
          <w:sz w:val="24"/>
          <w:szCs w:val="24"/>
        </w:rPr>
      </w:pPr>
      <w:r w:rsidRPr="00F24B02">
        <w:rPr>
          <w:sz w:val="24"/>
          <w:szCs w:val="24"/>
        </w:rPr>
        <w:t>Direction: Sculpture - master</w:t>
      </w:r>
    </w:p>
    <w:p w14:paraId="0D42F970" w14:textId="77777777" w:rsidR="00F24B02" w:rsidRPr="00F24B02" w:rsidRDefault="00F24B02" w:rsidP="00F24B02">
      <w:pPr>
        <w:spacing w:line="360" w:lineRule="auto"/>
        <w:rPr>
          <w:sz w:val="24"/>
          <w:szCs w:val="24"/>
        </w:rPr>
      </w:pPr>
      <w:r w:rsidRPr="00F24B02">
        <w:rPr>
          <w:sz w:val="24"/>
          <w:szCs w:val="24"/>
        </w:rPr>
        <w:t>Prof: Ismet Jonuzi</w:t>
      </w:r>
    </w:p>
    <w:p w14:paraId="5D67E9F8" w14:textId="77777777" w:rsidR="00F24B02" w:rsidRPr="00F24B02" w:rsidRDefault="00F24B02" w:rsidP="00F24B02">
      <w:pPr>
        <w:spacing w:line="360" w:lineRule="auto"/>
        <w:rPr>
          <w:sz w:val="24"/>
          <w:szCs w:val="24"/>
        </w:rPr>
      </w:pPr>
      <w:r w:rsidRPr="00F24B02">
        <w:rPr>
          <w:sz w:val="24"/>
          <w:szCs w:val="24"/>
        </w:rPr>
        <w:t>Candidate: Hyrie Shaqiri</w:t>
      </w:r>
    </w:p>
    <w:p w14:paraId="7687B658" w14:textId="77777777" w:rsidR="00F24B02" w:rsidRPr="00F24B02" w:rsidRDefault="00F24B02" w:rsidP="00F24B02">
      <w:pPr>
        <w:spacing w:line="360" w:lineRule="auto"/>
        <w:rPr>
          <w:sz w:val="24"/>
          <w:szCs w:val="24"/>
        </w:rPr>
      </w:pPr>
    </w:p>
    <w:p w14:paraId="4F6B3359" w14:textId="77777777" w:rsidR="00F24B02" w:rsidRPr="00F24B02" w:rsidRDefault="00F24B02" w:rsidP="00F24B02">
      <w:pPr>
        <w:spacing w:line="360" w:lineRule="auto"/>
        <w:rPr>
          <w:sz w:val="24"/>
          <w:szCs w:val="24"/>
        </w:rPr>
      </w:pPr>
      <w:r w:rsidRPr="00F24B02">
        <w:rPr>
          <w:sz w:val="24"/>
          <w:szCs w:val="24"/>
        </w:rPr>
        <w:t>Master's thesis title:” Constructivism and coloristic surface”</w:t>
      </w:r>
    </w:p>
    <w:p w14:paraId="5E9DAE07" w14:textId="77777777" w:rsidR="00F24B02" w:rsidRPr="00F24B02" w:rsidRDefault="00F24B02" w:rsidP="00F24B02">
      <w:pPr>
        <w:spacing w:line="360" w:lineRule="auto"/>
        <w:rPr>
          <w:sz w:val="24"/>
          <w:szCs w:val="24"/>
        </w:rPr>
      </w:pPr>
      <w:r w:rsidRPr="00F24B02">
        <w:rPr>
          <w:sz w:val="24"/>
          <w:szCs w:val="24"/>
        </w:rPr>
        <w:t>Topic abstract:</w:t>
      </w:r>
    </w:p>
    <w:p w14:paraId="622A346F" w14:textId="77777777" w:rsidR="00F24B02" w:rsidRPr="00F24B02" w:rsidRDefault="00F24B02" w:rsidP="00F24B02">
      <w:pPr>
        <w:spacing w:line="360" w:lineRule="auto"/>
        <w:rPr>
          <w:sz w:val="24"/>
          <w:szCs w:val="24"/>
        </w:rPr>
      </w:pPr>
      <w:r w:rsidRPr="00F24B02">
        <w:rPr>
          <w:sz w:val="24"/>
          <w:szCs w:val="24"/>
        </w:rPr>
        <w:t>The main purpose of this research is the evolution of Sculpture from ancien</w:t>
      </w:r>
      <w:r>
        <w:rPr>
          <w:sz w:val="24"/>
          <w:szCs w:val="24"/>
        </w:rPr>
        <w:t xml:space="preserve">t times to today, this study is </w:t>
      </w:r>
      <w:r w:rsidRPr="00F24B02">
        <w:rPr>
          <w:sz w:val="24"/>
          <w:szCs w:val="24"/>
        </w:rPr>
        <w:t>mainly concerned with modern constructive Sculpture. The research</w:t>
      </w:r>
      <w:r>
        <w:rPr>
          <w:sz w:val="24"/>
          <w:szCs w:val="24"/>
        </w:rPr>
        <w:t xml:space="preserve"> I have done is mainly based on </w:t>
      </w:r>
      <w:r w:rsidRPr="00F24B02">
        <w:rPr>
          <w:sz w:val="24"/>
          <w:szCs w:val="24"/>
        </w:rPr>
        <w:t>the 19th century where the new modern current begins until today, wh</w:t>
      </w:r>
      <w:r>
        <w:rPr>
          <w:sz w:val="24"/>
          <w:szCs w:val="24"/>
        </w:rPr>
        <w:t xml:space="preserve">ere many artists from that time </w:t>
      </w:r>
      <w:r w:rsidRPr="00F24B02">
        <w:rPr>
          <w:sz w:val="24"/>
          <w:szCs w:val="24"/>
        </w:rPr>
        <w:t>until today have contributed in this direction by giving a lot of themselves and leaving a mark on modern</w:t>
      </w:r>
    </w:p>
    <w:p w14:paraId="082A63C3" w14:textId="77777777" w:rsidR="00F24B02" w:rsidRPr="00F24B02" w:rsidRDefault="00F24B02" w:rsidP="00F24B02">
      <w:pPr>
        <w:spacing w:line="360" w:lineRule="auto"/>
        <w:rPr>
          <w:sz w:val="24"/>
          <w:szCs w:val="24"/>
        </w:rPr>
      </w:pPr>
      <w:r w:rsidRPr="00F24B02">
        <w:rPr>
          <w:sz w:val="24"/>
          <w:szCs w:val="24"/>
        </w:rPr>
        <w:t>art, conveying and admiring their work and I can continue to say that they have been an inspiration fo</w:t>
      </w:r>
      <w:r>
        <w:rPr>
          <w:sz w:val="24"/>
          <w:szCs w:val="24"/>
        </w:rPr>
        <w:t xml:space="preserve">r </w:t>
      </w:r>
      <w:r w:rsidRPr="00F24B02">
        <w:rPr>
          <w:sz w:val="24"/>
          <w:szCs w:val="24"/>
        </w:rPr>
        <w:t>my work, which I have done throughout the years in my bachelor's a</w:t>
      </w:r>
      <w:r>
        <w:rPr>
          <w:sz w:val="24"/>
          <w:szCs w:val="24"/>
        </w:rPr>
        <w:t xml:space="preserve">nd master's studies. During the </w:t>
      </w:r>
      <w:r w:rsidRPr="00F24B02">
        <w:rPr>
          <w:sz w:val="24"/>
          <w:szCs w:val="24"/>
        </w:rPr>
        <w:t>years of my work in Sculpture I have experimented with different mate</w:t>
      </w:r>
      <w:r>
        <w:rPr>
          <w:sz w:val="24"/>
          <w:szCs w:val="24"/>
        </w:rPr>
        <w:t xml:space="preserve">rials starting from clay, wood, </w:t>
      </w:r>
      <w:r w:rsidRPr="00F24B02">
        <w:rPr>
          <w:sz w:val="24"/>
          <w:szCs w:val="24"/>
        </w:rPr>
        <w:t>paper, plastic, stone, recycled materials etc... metal is the material that has attracted me more for my</w:t>
      </w:r>
    </w:p>
    <w:p w14:paraId="5D41F6B8" w14:textId="77777777" w:rsidR="00F24B02" w:rsidRPr="00F24B02" w:rsidRDefault="00F24B02" w:rsidP="00F24B02">
      <w:pPr>
        <w:spacing w:line="360" w:lineRule="auto"/>
        <w:rPr>
          <w:sz w:val="24"/>
          <w:szCs w:val="24"/>
        </w:rPr>
      </w:pPr>
      <w:r w:rsidRPr="00F24B02">
        <w:rPr>
          <w:sz w:val="24"/>
          <w:szCs w:val="24"/>
        </w:rPr>
        <w:t>creativity. The works that I have created are mainly with substantive conce</w:t>
      </w:r>
      <w:r>
        <w:rPr>
          <w:sz w:val="24"/>
          <w:szCs w:val="24"/>
        </w:rPr>
        <w:t xml:space="preserve">pts and a spirit different from </w:t>
      </w:r>
      <w:r w:rsidRPr="00F24B02">
        <w:rPr>
          <w:sz w:val="24"/>
          <w:szCs w:val="24"/>
        </w:rPr>
        <w:t>classical sculpture, where I have used different materials. All the works that I have created on th</w:t>
      </w:r>
      <w:r>
        <w:rPr>
          <w:sz w:val="24"/>
          <w:szCs w:val="24"/>
        </w:rPr>
        <w:t xml:space="preserve">e theme </w:t>
      </w:r>
      <w:r w:rsidRPr="00F24B02">
        <w:rPr>
          <w:sz w:val="24"/>
          <w:szCs w:val="24"/>
        </w:rPr>
        <w:t>"Constructivism and Coloristic Surface" are made of metal coating of th</w:t>
      </w:r>
      <w:r>
        <w:rPr>
          <w:sz w:val="24"/>
          <w:szCs w:val="24"/>
        </w:rPr>
        <w:t xml:space="preserve">e surface with different colors </w:t>
      </w:r>
      <w:r w:rsidRPr="00F24B02">
        <w:rPr>
          <w:sz w:val="24"/>
          <w:szCs w:val="24"/>
        </w:rPr>
        <w:t>with free forms and geometric shapes that reflect my artistic freedom and my ideas dealing with the</w:t>
      </w:r>
    </w:p>
    <w:p w14:paraId="46A2EA9A" w14:textId="77777777" w:rsidR="00F24B02" w:rsidRPr="00F24B02" w:rsidRDefault="00F24B02" w:rsidP="00F24B02">
      <w:pPr>
        <w:spacing w:line="360" w:lineRule="auto"/>
        <w:rPr>
          <w:sz w:val="24"/>
          <w:szCs w:val="24"/>
        </w:rPr>
      </w:pPr>
      <w:r w:rsidRPr="00F24B02">
        <w:rPr>
          <w:sz w:val="24"/>
          <w:szCs w:val="24"/>
        </w:rPr>
        <w:t>treatment of form of light shade and surface.</w:t>
      </w:r>
    </w:p>
    <w:p w14:paraId="730EF627" w14:textId="77777777" w:rsidR="00F24B02" w:rsidRDefault="00F24B02" w:rsidP="00F24B02">
      <w:pPr>
        <w:spacing w:line="360" w:lineRule="auto"/>
        <w:rPr>
          <w:sz w:val="24"/>
          <w:szCs w:val="24"/>
        </w:rPr>
      </w:pPr>
      <w:r w:rsidRPr="00F24B02">
        <w:rPr>
          <w:sz w:val="24"/>
          <w:szCs w:val="24"/>
        </w:rPr>
        <w:t xml:space="preserve">The treatment of modern sculpture in my works speaks of the freedom of </w:t>
      </w:r>
      <w:r>
        <w:rPr>
          <w:sz w:val="24"/>
          <w:szCs w:val="24"/>
        </w:rPr>
        <w:t xml:space="preserve">artistic expression stripped of </w:t>
      </w:r>
      <w:r w:rsidRPr="00F24B02">
        <w:rPr>
          <w:sz w:val="24"/>
          <w:szCs w:val="24"/>
        </w:rPr>
        <w:t>any regular form, as well as the special treatment of some elements suc</w:t>
      </w:r>
      <w:r>
        <w:rPr>
          <w:sz w:val="24"/>
          <w:szCs w:val="24"/>
        </w:rPr>
        <w:t xml:space="preserve">h as shape, light shadow, space </w:t>
      </w:r>
      <w:r w:rsidRPr="00F24B02">
        <w:rPr>
          <w:sz w:val="24"/>
          <w:szCs w:val="24"/>
        </w:rPr>
        <w:t>and color are some of the important elements, colored dots as an el</w:t>
      </w:r>
      <w:r>
        <w:rPr>
          <w:sz w:val="24"/>
          <w:szCs w:val="24"/>
        </w:rPr>
        <w:t xml:space="preserve">ement used in some of the Works </w:t>
      </w:r>
      <w:r w:rsidRPr="00F24B02">
        <w:rPr>
          <w:sz w:val="24"/>
          <w:szCs w:val="24"/>
        </w:rPr>
        <w:t>where they are presented to transmit energy and warm emotional transmission,</w:t>
      </w:r>
    </w:p>
    <w:p w14:paraId="200618B3" w14:textId="77777777" w:rsidR="00F24B02" w:rsidRDefault="00F24B02" w:rsidP="00F24B02">
      <w:pPr>
        <w:spacing w:line="360" w:lineRule="auto"/>
        <w:rPr>
          <w:sz w:val="24"/>
          <w:szCs w:val="24"/>
        </w:rPr>
      </w:pPr>
    </w:p>
    <w:p w14:paraId="24EE5F79" w14:textId="77777777" w:rsidR="00F24B02" w:rsidRDefault="00F24B02" w:rsidP="00F24B02">
      <w:pPr>
        <w:spacing w:line="360" w:lineRule="auto"/>
        <w:rPr>
          <w:sz w:val="24"/>
          <w:szCs w:val="24"/>
        </w:rPr>
      </w:pPr>
    </w:p>
    <w:p w14:paraId="67D173A1" w14:textId="77777777" w:rsidR="00F24B02" w:rsidRDefault="00F24B02" w:rsidP="00F24B02">
      <w:pPr>
        <w:spacing w:line="360" w:lineRule="auto"/>
        <w:rPr>
          <w:sz w:val="24"/>
          <w:szCs w:val="24"/>
        </w:rPr>
      </w:pPr>
    </w:p>
    <w:p w14:paraId="694DDD0C" w14:textId="77777777" w:rsidR="00F24B02" w:rsidRDefault="00F24B02" w:rsidP="00F24B02">
      <w:pPr>
        <w:spacing w:line="360" w:lineRule="auto"/>
        <w:rPr>
          <w:sz w:val="24"/>
          <w:szCs w:val="24"/>
        </w:rPr>
      </w:pPr>
    </w:p>
    <w:p w14:paraId="6B261556" w14:textId="77777777" w:rsidR="00F24B02" w:rsidRPr="00F24B02" w:rsidRDefault="00F24B02" w:rsidP="00F24B02">
      <w:pPr>
        <w:spacing w:line="360" w:lineRule="auto"/>
        <w:rPr>
          <w:sz w:val="24"/>
          <w:szCs w:val="24"/>
        </w:rPr>
      </w:pPr>
      <w:r>
        <w:rPr>
          <w:sz w:val="24"/>
          <w:szCs w:val="24"/>
        </w:rPr>
        <w:t xml:space="preserve">I have used light as a </w:t>
      </w:r>
      <w:r w:rsidRPr="00F24B02">
        <w:rPr>
          <w:sz w:val="24"/>
          <w:szCs w:val="24"/>
        </w:rPr>
        <w:t>very important element in modern sculpture in order to create different effects and artistic</w:t>
      </w:r>
    </w:p>
    <w:p w14:paraId="2F0D6760" w14:textId="77777777" w:rsidR="00F24B02" w:rsidRPr="00F24B02" w:rsidRDefault="00F24B02" w:rsidP="00F24B02">
      <w:pPr>
        <w:spacing w:line="360" w:lineRule="auto"/>
        <w:rPr>
          <w:sz w:val="24"/>
          <w:szCs w:val="24"/>
        </w:rPr>
      </w:pPr>
      <w:r w:rsidRPr="00F24B02">
        <w:rPr>
          <w:sz w:val="24"/>
          <w:szCs w:val="24"/>
        </w:rPr>
        <w:t>expressions in different ways.</w:t>
      </w:r>
    </w:p>
    <w:p w14:paraId="30438D57" w14:textId="77777777" w:rsidR="00F24B02" w:rsidRPr="00F24B02" w:rsidRDefault="00F24B02" w:rsidP="00F24B02">
      <w:pPr>
        <w:spacing w:line="360" w:lineRule="auto"/>
        <w:rPr>
          <w:sz w:val="24"/>
          <w:szCs w:val="24"/>
        </w:rPr>
      </w:pPr>
      <w:r w:rsidRPr="00F24B02">
        <w:rPr>
          <w:sz w:val="24"/>
          <w:szCs w:val="24"/>
        </w:rPr>
        <w:t>The use of light in works helps to add deeper reflection to the work, to c</w:t>
      </w:r>
      <w:r>
        <w:rPr>
          <w:sz w:val="24"/>
          <w:szCs w:val="24"/>
        </w:rPr>
        <w:t xml:space="preserve">reate visual effects and define </w:t>
      </w:r>
      <w:r w:rsidRPr="00F24B02">
        <w:rPr>
          <w:sz w:val="24"/>
          <w:szCs w:val="24"/>
        </w:rPr>
        <w:t>the feel</w:t>
      </w:r>
      <w:r>
        <w:rPr>
          <w:sz w:val="24"/>
          <w:szCs w:val="24"/>
        </w:rPr>
        <w:t xml:space="preserve">ings and emotions it conveys to </w:t>
      </w:r>
      <w:r w:rsidRPr="00F24B02">
        <w:rPr>
          <w:sz w:val="24"/>
          <w:szCs w:val="24"/>
        </w:rPr>
        <w:t xml:space="preserve">people. Open holes in the works </w:t>
      </w:r>
      <w:r>
        <w:rPr>
          <w:sz w:val="24"/>
          <w:szCs w:val="24"/>
        </w:rPr>
        <w:t xml:space="preserve">are used to allow light to pass </w:t>
      </w:r>
      <w:r w:rsidRPr="00F24B02">
        <w:rPr>
          <w:sz w:val="24"/>
          <w:szCs w:val="24"/>
        </w:rPr>
        <w:t>through the sculpture and thus creating different visual effects that</w:t>
      </w:r>
      <w:r>
        <w:rPr>
          <w:sz w:val="24"/>
          <w:szCs w:val="24"/>
        </w:rPr>
        <w:t xml:space="preserve"> change while the light and the </w:t>
      </w:r>
      <w:r w:rsidRPr="00F24B02">
        <w:rPr>
          <w:sz w:val="24"/>
          <w:szCs w:val="24"/>
        </w:rPr>
        <w:t>viewer's position is changing. The use of color reflects different emotions from the artist himself but also</w:t>
      </w:r>
    </w:p>
    <w:p w14:paraId="2A9216AD" w14:textId="77777777" w:rsidR="00F24B02" w:rsidRDefault="00F24B02" w:rsidP="00F24B02">
      <w:pPr>
        <w:spacing w:line="360" w:lineRule="auto"/>
        <w:rPr>
          <w:sz w:val="24"/>
          <w:szCs w:val="24"/>
        </w:rPr>
      </w:pPr>
      <w:r w:rsidRPr="00F24B02">
        <w:rPr>
          <w:sz w:val="24"/>
          <w:szCs w:val="24"/>
        </w:rPr>
        <w:t>has an impact on how people perceive and interpret the work.</w:t>
      </w:r>
    </w:p>
    <w:p w14:paraId="417CBD0B" w14:textId="77777777" w:rsidR="00F24B02" w:rsidRDefault="00F24B02" w:rsidP="007451AB">
      <w:pPr>
        <w:spacing w:line="360" w:lineRule="auto"/>
        <w:rPr>
          <w:sz w:val="24"/>
          <w:szCs w:val="24"/>
        </w:rPr>
      </w:pPr>
    </w:p>
    <w:p w14:paraId="696D32CC" w14:textId="77777777" w:rsidR="00F24B02" w:rsidRDefault="00F24B02" w:rsidP="007451AB">
      <w:pPr>
        <w:spacing w:line="360" w:lineRule="auto"/>
        <w:rPr>
          <w:sz w:val="24"/>
          <w:szCs w:val="24"/>
        </w:rPr>
      </w:pPr>
    </w:p>
    <w:p w14:paraId="1D42BA37" w14:textId="77777777" w:rsidR="00F24B02" w:rsidRPr="007451AB" w:rsidRDefault="00F24B02" w:rsidP="007451AB">
      <w:pPr>
        <w:spacing w:line="360" w:lineRule="auto"/>
        <w:rPr>
          <w:sz w:val="24"/>
          <w:szCs w:val="24"/>
        </w:rPr>
        <w:sectPr w:rsidR="00F24B02" w:rsidRPr="007451AB">
          <w:headerReference w:type="default" r:id="rId8"/>
          <w:type w:val="continuous"/>
          <w:pgSz w:w="15840" w:h="12240" w:orient="landscape"/>
          <w:pgMar w:top="2160" w:right="1320" w:bottom="280" w:left="880" w:header="768" w:footer="720" w:gutter="0"/>
          <w:pgNumType w:start="1"/>
          <w:cols w:space="720"/>
        </w:sectPr>
      </w:pPr>
    </w:p>
    <w:p w14:paraId="23EE9E5C" w14:textId="77777777" w:rsidR="00E06612" w:rsidRPr="007451AB" w:rsidRDefault="00E06612" w:rsidP="007451AB">
      <w:pPr>
        <w:pStyle w:val="BodyText"/>
        <w:spacing w:before="4" w:line="360" w:lineRule="auto"/>
        <w:ind w:left="0"/>
      </w:pPr>
    </w:p>
    <w:p w14:paraId="143DE2C0" w14:textId="77777777" w:rsidR="00233C02" w:rsidRDefault="00233C02" w:rsidP="00233C02">
      <w:pPr>
        <w:pStyle w:val="BodyText"/>
        <w:spacing w:before="5" w:line="360" w:lineRule="auto"/>
      </w:pPr>
    </w:p>
    <w:p w14:paraId="2530A37D" w14:textId="77777777" w:rsidR="00233C02" w:rsidRDefault="00233C02" w:rsidP="00233C02">
      <w:pPr>
        <w:pStyle w:val="BodyText"/>
        <w:spacing w:before="5" w:line="360" w:lineRule="auto"/>
      </w:pPr>
    </w:p>
    <w:p w14:paraId="55FCADAD" w14:textId="77777777" w:rsidR="00233C02" w:rsidRDefault="00233C02" w:rsidP="00233C02">
      <w:pPr>
        <w:pStyle w:val="BodyText"/>
        <w:spacing w:before="5" w:line="360" w:lineRule="auto"/>
      </w:pPr>
      <w:r>
        <w:t>FAKULTETI I ARTEVE TË BUKURA / GRAFIKË</w:t>
      </w:r>
    </w:p>
    <w:p w14:paraId="599FB9B0" w14:textId="77777777" w:rsidR="00233C02" w:rsidRDefault="00233C02" w:rsidP="00233C02">
      <w:pPr>
        <w:pStyle w:val="BodyText"/>
        <w:spacing w:before="5" w:line="360" w:lineRule="auto"/>
      </w:pPr>
    </w:p>
    <w:p w14:paraId="5FA367BB" w14:textId="77777777" w:rsidR="00233C02" w:rsidRDefault="00233C02" w:rsidP="00233C02">
      <w:pPr>
        <w:pStyle w:val="BodyText"/>
        <w:spacing w:before="5" w:line="360" w:lineRule="auto"/>
      </w:pPr>
      <w:r>
        <w:t>Titulli: “PORTAT E VJETRA”</w:t>
      </w:r>
    </w:p>
    <w:p w14:paraId="1ACF6620" w14:textId="77777777" w:rsidR="00233C02" w:rsidRDefault="00233C02" w:rsidP="00233C02">
      <w:pPr>
        <w:pStyle w:val="BodyText"/>
        <w:spacing w:before="5" w:line="360" w:lineRule="auto"/>
      </w:pPr>
    </w:p>
    <w:p w14:paraId="218D9066" w14:textId="77777777" w:rsidR="00233C02" w:rsidRDefault="00233C02" w:rsidP="00233C02">
      <w:pPr>
        <w:pStyle w:val="BodyText"/>
        <w:spacing w:before="5" w:line="360" w:lineRule="auto"/>
      </w:pPr>
      <w:r>
        <w:t>Abstrakti</w:t>
      </w:r>
    </w:p>
    <w:p w14:paraId="4EE96A6D" w14:textId="77777777" w:rsidR="00233C02" w:rsidRDefault="00233C02" w:rsidP="00233C02">
      <w:pPr>
        <w:pStyle w:val="BodyText"/>
        <w:spacing w:before="5" w:line="360" w:lineRule="auto"/>
      </w:pPr>
    </w:p>
    <w:p w14:paraId="6BA4BB7A" w14:textId="77777777" w:rsidR="00233C02" w:rsidRDefault="00233C02" w:rsidP="00233C02">
      <w:pPr>
        <w:pStyle w:val="BodyText"/>
        <w:spacing w:before="5" w:line="360" w:lineRule="auto"/>
      </w:pPr>
      <w:r>
        <w:t>Tema "Portat e Vjetra" është një subjekt i veçantë që kam zgjedhur për të shkruar për shkak të rëndësisë së saj kulturore dhe emocionale. Ky subjekt lidhet me grafikat e realizuara që përmbajnë dyer, dritare dhe</w:t>
      </w:r>
    </w:p>
    <w:p w14:paraId="29B91608" w14:textId="77777777" w:rsidR="00233C02" w:rsidRDefault="00233C02" w:rsidP="00233C02">
      <w:pPr>
        <w:pStyle w:val="BodyText"/>
        <w:spacing w:before="5" w:line="360" w:lineRule="auto"/>
      </w:pPr>
      <w:r>
        <w:t>doreza të vjetra, dhe në to jam përpjekur të shpreh domethënien e tyre artistike.</w:t>
      </w:r>
    </w:p>
    <w:p w14:paraId="3C8EFB29" w14:textId="77777777" w:rsidR="00233C02" w:rsidRDefault="00233C02" w:rsidP="00233C02">
      <w:pPr>
        <w:pStyle w:val="BodyText"/>
        <w:spacing w:before="5" w:line="360" w:lineRule="auto"/>
      </w:pPr>
      <w:r>
        <w:t>Dyert, dritaret dhe dorezat e vjetra që gjenden në punimet e mia, kanë një histori të fshehur dhe një pasqyrë</w:t>
      </w:r>
    </w:p>
    <w:p w14:paraId="54462DF5" w14:textId="77777777" w:rsidR="00233C02" w:rsidRDefault="00233C02" w:rsidP="00233C02">
      <w:pPr>
        <w:pStyle w:val="BodyText"/>
        <w:spacing w:before="5" w:line="360" w:lineRule="auto"/>
      </w:pPr>
      <w:r>
        <w:t>të thellë kulturore. Ato përfaqësojnë një epokë të kaluar dhe sjellin me vete një frymë nostalgjie dhe lavdie.</w:t>
      </w:r>
    </w:p>
    <w:p w14:paraId="235DF695" w14:textId="77777777" w:rsidR="00233C02" w:rsidRDefault="00233C02" w:rsidP="00233C02">
      <w:pPr>
        <w:pStyle w:val="BodyText"/>
        <w:spacing w:before="5" w:line="360" w:lineRule="auto"/>
      </w:pPr>
      <w:r>
        <w:t>Nëpërmjet tyre, mund të shohim historinë e fshatit Bukovik dhe rrënjët e trashëguara nga babai im.</w:t>
      </w:r>
    </w:p>
    <w:p w14:paraId="66C97F27" w14:textId="77777777" w:rsidR="00233C02" w:rsidRDefault="00233C02" w:rsidP="00233C02">
      <w:pPr>
        <w:pStyle w:val="BodyText"/>
        <w:spacing w:before="5" w:line="360" w:lineRule="auto"/>
      </w:pPr>
      <w:r>
        <w:t>Dyert e vjetra simbolizojnë hyrjen dhe daljen, të hapur për përvojat e ndryshme të jetës. Ato mund të</w:t>
      </w:r>
    </w:p>
    <w:p w14:paraId="5B1FF0E1" w14:textId="77777777" w:rsidR="00233C02" w:rsidRDefault="00233C02" w:rsidP="00233C02">
      <w:pPr>
        <w:pStyle w:val="BodyText"/>
        <w:spacing w:before="5" w:line="360" w:lineRule="auto"/>
      </w:pPr>
      <w:r>
        <w:t>shprehin edhe një mundësi të re dhe një rrugëtim drejt horizonteve të panjohura. Dritaret, në të kundërtën,</w:t>
      </w:r>
    </w:p>
    <w:p w14:paraId="7368CF49" w14:textId="77777777" w:rsidR="00233C02" w:rsidRDefault="00233C02" w:rsidP="00233C02">
      <w:pPr>
        <w:pStyle w:val="BodyText"/>
        <w:spacing w:before="5" w:line="360" w:lineRule="auto"/>
      </w:pPr>
      <w:r>
        <w:t>paraqesin ndriçimin që ndërthuret me errësirën, simbolizojnë kuptimin dhe diellin që i japin jetë ambientit.</w:t>
      </w:r>
    </w:p>
    <w:p w14:paraId="16E524C6" w14:textId="77777777" w:rsidR="00233C02" w:rsidRDefault="00233C02" w:rsidP="00233C02">
      <w:pPr>
        <w:pStyle w:val="BodyText"/>
        <w:spacing w:before="5" w:line="360" w:lineRule="auto"/>
      </w:pPr>
      <w:r>
        <w:t>Ndërsa dorezat, të vendosura mbi dyert, tregojnë se janë hapur për miqësi dhe pritje të mirëseardhjes.</w:t>
      </w:r>
    </w:p>
    <w:p w14:paraId="6FC08024" w14:textId="77777777" w:rsidR="00233C02" w:rsidRDefault="00233C02" w:rsidP="00233C02">
      <w:pPr>
        <w:pStyle w:val="BodyText"/>
        <w:spacing w:before="5" w:line="360" w:lineRule="auto"/>
      </w:pPr>
      <w:r>
        <w:t>Duke u lidhur me historinë e stërgjyshit tim, i cili, në të kaluarën, i ka punuar këto elemente mund të shohim</w:t>
      </w:r>
    </w:p>
    <w:p w14:paraId="4700D878" w14:textId="77777777" w:rsidR="00233C02" w:rsidRDefault="00233C02" w:rsidP="00233C02">
      <w:pPr>
        <w:pStyle w:val="BodyText"/>
        <w:spacing w:before="5" w:line="360" w:lineRule="auto"/>
      </w:pPr>
      <w:r>
        <w:t>se ky artist ka pasur një vizion të thellë artistik dhe aftësi për të shprehur brenda tyre shpirtin e tij. Ai ka</w:t>
      </w:r>
    </w:p>
    <w:p w14:paraId="067D42F2" w14:textId="77777777" w:rsidR="00233C02" w:rsidRDefault="00233C02" w:rsidP="00233C02">
      <w:pPr>
        <w:pStyle w:val="BodyText"/>
        <w:spacing w:before="5" w:line="360" w:lineRule="auto"/>
      </w:pPr>
      <w:r>
        <w:t>lënë një trashëgimi kulturore që e kam zbuluar dhe kam marrë frymëzim prej saj. Ky moment është</w:t>
      </w:r>
    </w:p>
    <w:p w14:paraId="0E7DFF1B" w14:textId="77777777" w:rsidR="00233C02" w:rsidRDefault="00233C02" w:rsidP="00233C02">
      <w:pPr>
        <w:pStyle w:val="BodyText"/>
        <w:spacing w:before="5" w:line="360" w:lineRule="auto"/>
      </w:pPr>
      <w:r>
        <w:t>emocionues dhe më jep mundësi për të reflektuar mbi përvojat e brendshme artistike që kam brenda vetes.</w:t>
      </w:r>
    </w:p>
    <w:p w14:paraId="12B06356" w14:textId="77777777" w:rsidR="00233C02" w:rsidRDefault="00233C02" w:rsidP="00233C02">
      <w:pPr>
        <w:pStyle w:val="BodyText"/>
        <w:spacing w:before="5" w:line="360" w:lineRule="auto"/>
      </w:pPr>
    </w:p>
    <w:p w14:paraId="13DF9A62" w14:textId="77777777" w:rsidR="00233C02" w:rsidRDefault="00233C02" w:rsidP="00233C02">
      <w:pPr>
        <w:pStyle w:val="BodyText"/>
        <w:spacing w:before="5" w:line="360" w:lineRule="auto"/>
      </w:pPr>
    </w:p>
    <w:p w14:paraId="043267AA" w14:textId="77777777" w:rsidR="00233C02" w:rsidRDefault="00233C02" w:rsidP="00233C02">
      <w:pPr>
        <w:pStyle w:val="BodyText"/>
        <w:spacing w:before="5" w:line="360" w:lineRule="auto"/>
      </w:pPr>
    </w:p>
    <w:p w14:paraId="1CBF91DE" w14:textId="77777777" w:rsidR="00233C02" w:rsidRDefault="00233C02" w:rsidP="00233C02">
      <w:pPr>
        <w:pStyle w:val="BodyText"/>
        <w:spacing w:before="5" w:line="360" w:lineRule="auto"/>
      </w:pPr>
      <w:r>
        <w:t>Grafikat që kam punuar, si dhe tema "Portat e Vjetra", janë realizuar në fshatin Bukovik, komuna e Gjilanit,</w:t>
      </w:r>
    </w:p>
    <w:p w14:paraId="7C4BB275" w14:textId="77777777" w:rsidR="00233C02" w:rsidRDefault="00233C02" w:rsidP="00233C02">
      <w:pPr>
        <w:pStyle w:val="BodyText"/>
        <w:spacing w:before="5" w:line="360" w:lineRule="auto"/>
      </w:pPr>
      <w:r>
        <w:t>Kosovë. Ky fakt shton peshën kulturore dhe historike të temës, pasi i lidhë ato me rrënjët dhe identitetin</w:t>
      </w:r>
    </w:p>
    <w:p w14:paraId="7F0A3746" w14:textId="77777777" w:rsidR="00233C02" w:rsidRDefault="00233C02" w:rsidP="00233C02">
      <w:pPr>
        <w:pStyle w:val="BodyText"/>
        <w:spacing w:before="5" w:line="360" w:lineRule="auto"/>
      </w:pPr>
      <w:r>
        <w:t>tim personal dhe të familjes sime.</w:t>
      </w:r>
    </w:p>
    <w:p w14:paraId="45F77389" w14:textId="77777777" w:rsidR="00233C02" w:rsidRDefault="00233C02" w:rsidP="00233C02">
      <w:pPr>
        <w:pStyle w:val="BodyText"/>
        <w:spacing w:before="5" w:line="360" w:lineRule="auto"/>
      </w:pPr>
      <w:r>
        <w:t>Më tej, hulumtimi që kam bërë rreth këtyre subjekteve të vjetra, i jep një dimension shtesë temës. Përmes</w:t>
      </w:r>
    </w:p>
    <w:p w14:paraId="41183965" w14:textId="77777777" w:rsidR="00233C02" w:rsidRDefault="00233C02" w:rsidP="00233C02">
      <w:pPr>
        <w:pStyle w:val="BodyText"/>
        <w:spacing w:before="5" w:line="360" w:lineRule="auto"/>
      </w:pPr>
      <w:r>
        <w:t>hulumtimit, mund të thelloj më tej kuptimin e këtyre elementeve dhe të zbuloj historinë e së kaluarës, duke</w:t>
      </w:r>
    </w:p>
    <w:p w14:paraId="595E9D60" w14:textId="77777777" w:rsidR="00233C02" w:rsidRDefault="00233C02" w:rsidP="00233C02">
      <w:pPr>
        <w:pStyle w:val="BodyText"/>
        <w:spacing w:before="5" w:line="360" w:lineRule="auto"/>
      </w:pPr>
      <w:r>
        <w:t>rritur përvojën dhe vetëdijen time artistike.</w:t>
      </w:r>
    </w:p>
    <w:p w14:paraId="1DC842DF" w14:textId="77777777" w:rsidR="00233C02" w:rsidRDefault="00233C02" w:rsidP="00233C02">
      <w:pPr>
        <w:pStyle w:val="BodyText"/>
        <w:spacing w:before="5" w:line="360" w:lineRule="auto"/>
      </w:pPr>
      <w:r>
        <w:t>Kjo temë është një përmbledhje e grafikave të realizuara në teknikat Akuatintë, Seriografi dhe Grafikë</w:t>
      </w:r>
    </w:p>
    <w:p w14:paraId="26BA1412" w14:textId="77777777" w:rsidR="00233C02" w:rsidRDefault="00233C02" w:rsidP="00233C02">
      <w:pPr>
        <w:pStyle w:val="BodyText"/>
        <w:spacing w:before="5" w:line="360" w:lineRule="auto"/>
      </w:pPr>
      <w:r>
        <w:t>Digjitale, ku dominohen dyert, dritaret dhe dorezat e vjetra. Kjo temë ka një domethënie të thellë kulturore</w:t>
      </w:r>
    </w:p>
    <w:p w14:paraId="4BA0ACB6" w14:textId="77777777" w:rsidR="00233C02" w:rsidRDefault="00233C02" w:rsidP="00233C02">
      <w:pPr>
        <w:pStyle w:val="BodyText"/>
        <w:spacing w:before="5" w:line="360" w:lineRule="auto"/>
      </w:pPr>
      <w:r>
        <w:t>dhe emocionale , pasi i lidh rrënjët, trashëgiminë dhe identitetin personal dhe familjar. Përmes tyre, mund</w:t>
      </w:r>
    </w:p>
    <w:p w14:paraId="6E0EA877" w14:textId="77777777" w:rsidR="00233C02" w:rsidRDefault="00233C02" w:rsidP="00233C02">
      <w:pPr>
        <w:pStyle w:val="BodyText"/>
        <w:spacing w:before="5" w:line="360" w:lineRule="auto"/>
      </w:pPr>
      <w:r>
        <w:t>të shprehet fryma e artistit që ndodhet brenda meje, ndërsa hulumtimi që kam bërë i jep një shtresë më të</w:t>
      </w:r>
    </w:p>
    <w:p w14:paraId="4361E214" w14:textId="77777777" w:rsidR="00233C02" w:rsidRDefault="00233C02" w:rsidP="00233C02">
      <w:pPr>
        <w:pStyle w:val="BodyText"/>
        <w:spacing w:before="5" w:line="360" w:lineRule="auto"/>
      </w:pPr>
      <w:r>
        <w:t>thellë kuptimit dhe vlerësimit të elementeve të vjetra.</w:t>
      </w:r>
    </w:p>
    <w:p w14:paraId="1D2AF50E" w14:textId="77777777" w:rsidR="00233C02" w:rsidRDefault="00233C02" w:rsidP="00233C02">
      <w:pPr>
        <w:pStyle w:val="BodyText"/>
        <w:spacing w:before="5" w:line="360" w:lineRule="auto"/>
      </w:pPr>
    </w:p>
    <w:p w14:paraId="1407E11F" w14:textId="77777777" w:rsidR="00233C02" w:rsidRDefault="00233C02" w:rsidP="00233C02">
      <w:pPr>
        <w:pStyle w:val="BodyText"/>
        <w:spacing w:before="5" w:line="360" w:lineRule="auto"/>
      </w:pPr>
      <w:r>
        <w:t>Mentor: Basri MEKOLLI                                                                                     Kandidatja: Erblina DALIPI</w:t>
      </w:r>
    </w:p>
    <w:p w14:paraId="0D541D3C" w14:textId="77777777" w:rsidR="00233C02" w:rsidRDefault="00233C02" w:rsidP="00233C02">
      <w:pPr>
        <w:pStyle w:val="BodyText"/>
        <w:spacing w:before="5" w:line="360" w:lineRule="auto"/>
      </w:pPr>
    </w:p>
    <w:p w14:paraId="6EF23866" w14:textId="77777777" w:rsidR="00233C02" w:rsidRDefault="00233C02" w:rsidP="00233C02">
      <w:pPr>
        <w:pStyle w:val="BodyText"/>
        <w:spacing w:before="5" w:line="360" w:lineRule="auto"/>
      </w:pPr>
    </w:p>
    <w:p w14:paraId="5D6A8455" w14:textId="77777777" w:rsidR="00233C02" w:rsidRDefault="00233C02" w:rsidP="00233C02">
      <w:pPr>
        <w:pStyle w:val="BodyText"/>
        <w:spacing w:before="5" w:line="360" w:lineRule="auto"/>
      </w:pPr>
    </w:p>
    <w:p w14:paraId="5A63A4A4" w14:textId="77777777" w:rsidR="00233C02" w:rsidRDefault="00233C02" w:rsidP="00233C02">
      <w:pPr>
        <w:pStyle w:val="BodyText"/>
        <w:spacing w:before="5" w:line="360" w:lineRule="auto"/>
      </w:pPr>
    </w:p>
    <w:p w14:paraId="3BB019C5" w14:textId="77777777" w:rsidR="00233C02" w:rsidRDefault="00233C02" w:rsidP="00233C02">
      <w:pPr>
        <w:pStyle w:val="BodyText"/>
        <w:spacing w:before="5" w:line="360" w:lineRule="auto"/>
      </w:pPr>
    </w:p>
    <w:p w14:paraId="6DD96D82" w14:textId="77777777" w:rsidR="00233C02" w:rsidRDefault="00233C02" w:rsidP="00233C02">
      <w:pPr>
        <w:pStyle w:val="BodyText"/>
        <w:spacing w:before="5" w:line="360" w:lineRule="auto"/>
      </w:pPr>
    </w:p>
    <w:p w14:paraId="494B175A" w14:textId="77777777" w:rsidR="00233C02" w:rsidRDefault="00233C02" w:rsidP="00233C02">
      <w:pPr>
        <w:pStyle w:val="BodyText"/>
        <w:spacing w:before="5" w:line="360" w:lineRule="auto"/>
      </w:pPr>
    </w:p>
    <w:p w14:paraId="60CBACBD" w14:textId="77777777" w:rsidR="00233C02" w:rsidRDefault="00233C02" w:rsidP="00233C02">
      <w:pPr>
        <w:pStyle w:val="BodyText"/>
        <w:spacing w:before="5" w:line="360" w:lineRule="auto"/>
      </w:pPr>
    </w:p>
    <w:p w14:paraId="00AEAEB9" w14:textId="77777777" w:rsidR="00233C02" w:rsidRDefault="00233C02" w:rsidP="00233C02">
      <w:pPr>
        <w:pStyle w:val="BodyText"/>
        <w:spacing w:before="5" w:line="360" w:lineRule="auto"/>
        <w:jc w:val="center"/>
      </w:pPr>
    </w:p>
    <w:p w14:paraId="48719D70" w14:textId="77777777" w:rsidR="00233C02" w:rsidRDefault="00233C02" w:rsidP="00233C02">
      <w:pPr>
        <w:pStyle w:val="BodyText"/>
        <w:spacing w:before="5" w:line="360" w:lineRule="auto"/>
        <w:jc w:val="center"/>
      </w:pPr>
      <w:r>
        <w:t>UNIVERSITY OF PRISHTINA "HASAN PRISHTINA"</w:t>
      </w:r>
    </w:p>
    <w:p w14:paraId="49B1AE4D" w14:textId="77777777" w:rsidR="00233C02" w:rsidRDefault="00233C02" w:rsidP="00233C02">
      <w:pPr>
        <w:pStyle w:val="BodyText"/>
        <w:spacing w:before="5" w:line="360" w:lineRule="auto"/>
        <w:jc w:val="center"/>
      </w:pPr>
      <w:r>
        <w:t>FACULTY OF ARTS DEPARTAMENT/ PRINTMAKING</w:t>
      </w:r>
    </w:p>
    <w:p w14:paraId="40789265" w14:textId="77777777" w:rsidR="00233C02" w:rsidRDefault="00233C02" w:rsidP="00233C02">
      <w:pPr>
        <w:pStyle w:val="BodyText"/>
        <w:spacing w:before="5" w:line="360" w:lineRule="auto"/>
        <w:jc w:val="center"/>
      </w:pPr>
    </w:p>
    <w:p w14:paraId="6C94FF09" w14:textId="77777777" w:rsidR="00233C02" w:rsidRDefault="00233C02" w:rsidP="00233C02">
      <w:pPr>
        <w:pStyle w:val="BodyText"/>
        <w:spacing w:before="5" w:line="360" w:lineRule="auto"/>
        <w:jc w:val="center"/>
      </w:pPr>
      <w:r>
        <w:t>Title: “Old Gates”</w:t>
      </w:r>
    </w:p>
    <w:p w14:paraId="2B08EE03" w14:textId="77777777" w:rsidR="00233C02" w:rsidRDefault="00233C02" w:rsidP="00233C02">
      <w:pPr>
        <w:pStyle w:val="BodyText"/>
        <w:spacing w:before="5" w:line="360" w:lineRule="auto"/>
      </w:pPr>
      <w:r>
        <w:t>Abstract</w:t>
      </w:r>
    </w:p>
    <w:p w14:paraId="109FB8BE" w14:textId="77777777" w:rsidR="00233C02" w:rsidRDefault="00233C02" w:rsidP="00233C02">
      <w:pPr>
        <w:pStyle w:val="BodyText"/>
        <w:spacing w:before="5" w:line="360" w:lineRule="auto"/>
      </w:pPr>
    </w:p>
    <w:p w14:paraId="5A7F07B8" w14:textId="77777777" w:rsidR="00233C02" w:rsidRDefault="00233C02" w:rsidP="00233C02">
      <w:pPr>
        <w:pStyle w:val="BodyText"/>
        <w:spacing w:before="5" w:line="360" w:lineRule="auto"/>
      </w:pPr>
      <w:r>
        <w:t>The topic "Old Gates" is a particular subject I have chosen to write because of its cultural and emotional</w:t>
      </w:r>
    </w:p>
    <w:p w14:paraId="56580E9C" w14:textId="77777777" w:rsidR="00233C02" w:rsidRDefault="00233C02" w:rsidP="00233C02">
      <w:pPr>
        <w:pStyle w:val="BodyText"/>
        <w:spacing w:before="5" w:line="360" w:lineRule="auto"/>
      </w:pPr>
      <w:r>
        <w:t>significance. This subject relates to the graphics made containing old doors, windows and handles, and in</w:t>
      </w:r>
    </w:p>
    <w:p w14:paraId="0B355EAD" w14:textId="77777777" w:rsidR="00233C02" w:rsidRDefault="00233C02" w:rsidP="00233C02">
      <w:pPr>
        <w:pStyle w:val="BodyText"/>
        <w:spacing w:before="5" w:line="360" w:lineRule="auto"/>
      </w:pPr>
      <w:r>
        <w:t>them I have tried to express their artistic significance.</w:t>
      </w:r>
    </w:p>
    <w:p w14:paraId="197DCAD2" w14:textId="77777777" w:rsidR="00233C02" w:rsidRDefault="00233C02" w:rsidP="00233C02">
      <w:pPr>
        <w:pStyle w:val="BodyText"/>
        <w:spacing w:before="5" w:line="360" w:lineRule="auto"/>
      </w:pPr>
      <w:r>
        <w:t>The old doors, windows and handles found in my work have a hidden history and important cultural mirror.</w:t>
      </w:r>
    </w:p>
    <w:p w14:paraId="09DAA811" w14:textId="77777777" w:rsidR="00233C02" w:rsidRDefault="00233C02" w:rsidP="00233C02">
      <w:pPr>
        <w:pStyle w:val="BodyText"/>
        <w:spacing w:before="5" w:line="360" w:lineRule="auto"/>
      </w:pPr>
      <w:r>
        <w:t>They represent a by-passed era and bring with them a spirit of nostalgia and glory. Through them, we can</w:t>
      </w:r>
    </w:p>
    <w:p w14:paraId="246E5C7C" w14:textId="77777777" w:rsidR="00233C02" w:rsidRDefault="00233C02" w:rsidP="00233C02">
      <w:pPr>
        <w:pStyle w:val="BodyText"/>
        <w:spacing w:before="5" w:line="360" w:lineRule="auto"/>
      </w:pPr>
    </w:p>
    <w:p w14:paraId="38DEBF63" w14:textId="77777777" w:rsidR="00233C02" w:rsidRDefault="00233C02" w:rsidP="00233C02">
      <w:pPr>
        <w:pStyle w:val="BodyText"/>
        <w:spacing w:before="5" w:line="360" w:lineRule="auto"/>
      </w:pPr>
    </w:p>
    <w:p w14:paraId="54611799" w14:textId="77777777" w:rsidR="00233C02" w:rsidRDefault="00233C02" w:rsidP="00233C02">
      <w:pPr>
        <w:pStyle w:val="BodyText"/>
        <w:spacing w:before="5" w:line="360" w:lineRule="auto"/>
      </w:pPr>
      <w:r>
        <w:t>see the history of Bukovik's village and the roots inherited from my father.</w:t>
      </w:r>
    </w:p>
    <w:p w14:paraId="2BD3323C" w14:textId="77777777" w:rsidR="00233C02" w:rsidRDefault="00233C02" w:rsidP="00233C02">
      <w:pPr>
        <w:pStyle w:val="BodyText"/>
        <w:spacing w:before="5" w:line="360" w:lineRule="auto"/>
      </w:pPr>
      <w:r>
        <w:t>The old doors symbolize the entrance and exit, open to the various life experiences. They can also express</w:t>
      </w:r>
    </w:p>
    <w:p w14:paraId="603ADF9E" w14:textId="77777777" w:rsidR="00233C02" w:rsidRDefault="00233C02" w:rsidP="00233C02">
      <w:pPr>
        <w:pStyle w:val="BodyText"/>
        <w:spacing w:before="5" w:line="360" w:lineRule="auto"/>
      </w:pPr>
      <w:r>
        <w:t>a new possibility and a path to unknown horizons. On the other side “windows” represent the light that</w:t>
      </w:r>
    </w:p>
    <w:p w14:paraId="4DA1969A" w14:textId="77777777" w:rsidR="00233C02" w:rsidRDefault="00233C02" w:rsidP="00233C02">
      <w:pPr>
        <w:pStyle w:val="BodyText"/>
        <w:spacing w:before="5" w:line="360" w:lineRule="auto"/>
      </w:pPr>
      <w:r>
        <w:t>intersects with the darkness, symbolizes the meaning and the sun that gives life to the environment. While</w:t>
      </w:r>
    </w:p>
    <w:p w14:paraId="4B1B627E" w14:textId="77777777" w:rsidR="00233C02" w:rsidRDefault="00233C02" w:rsidP="00233C02">
      <w:pPr>
        <w:pStyle w:val="BodyText"/>
        <w:spacing w:before="5" w:line="360" w:lineRule="auto"/>
      </w:pPr>
      <w:r>
        <w:t>the handles, placed on the doors, indicate they have been opened to friendship and welcome reception.</w:t>
      </w:r>
    </w:p>
    <w:p w14:paraId="749E5FBA" w14:textId="77777777" w:rsidR="00233C02" w:rsidRDefault="00233C02" w:rsidP="00233C02">
      <w:pPr>
        <w:pStyle w:val="BodyText"/>
        <w:spacing w:before="5" w:line="360" w:lineRule="auto"/>
      </w:pPr>
      <w:r>
        <w:t>By connecting with the story of my great-grandfather, who in the past has worked on these elements we can</w:t>
      </w:r>
    </w:p>
    <w:p w14:paraId="7ACB483F" w14:textId="77777777" w:rsidR="00233C02" w:rsidRDefault="00233C02" w:rsidP="00233C02">
      <w:pPr>
        <w:pStyle w:val="BodyText"/>
        <w:spacing w:before="5" w:line="360" w:lineRule="auto"/>
      </w:pPr>
      <w:r>
        <w:t>realize that this artist has had a deep artistic vision and ability to express his soul within them. He has left a</w:t>
      </w:r>
    </w:p>
    <w:p w14:paraId="639F8575" w14:textId="77777777" w:rsidR="00233C02" w:rsidRDefault="00233C02" w:rsidP="00233C02">
      <w:pPr>
        <w:pStyle w:val="BodyText"/>
        <w:spacing w:before="5" w:line="360" w:lineRule="auto"/>
      </w:pPr>
      <w:r>
        <w:t>cultural legacy that I have found and taken inspiration from it. This moment is exciting and gives me the</w:t>
      </w:r>
    </w:p>
    <w:p w14:paraId="79CFBAFB" w14:textId="77777777" w:rsidR="00233C02" w:rsidRDefault="00233C02" w:rsidP="00233C02">
      <w:pPr>
        <w:pStyle w:val="BodyText"/>
        <w:spacing w:before="5" w:line="360" w:lineRule="auto"/>
      </w:pPr>
    </w:p>
    <w:p w14:paraId="31453B73" w14:textId="77777777" w:rsidR="00233C02" w:rsidRDefault="00233C02" w:rsidP="00233C02">
      <w:pPr>
        <w:pStyle w:val="BodyText"/>
        <w:spacing w:before="5" w:line="360" w:lineRule="auto"/>
      </w:pPr>
    </w:p>
    <w:p w14:paraId="480685D1" w14:textId="77777777" w:rsidR="00233C02" w:rsidRDefault="00233C02" w:rsidP="00233C02">
      <w:pPr>
        <w:pStyle w:val="BodyText"/>
        <w:spacing w:before="5" w:line="360" w:lineRule="auto"/>
      </w:pPr>
      <w:r>
        <w:t>opportunity to reflect on the internal artistic experiences I have within myself.</w:t>
      </w:r>
    </w:p>
    <w:p w14:paraId="3D487100" w14:textId="77777777" w:rsidR="00233C02" w:rsidRDefault="00233C02" w:rsidP="00233C02">
      <w:pPr>
        <w:pStyle w:val="BodyText"/>
        <w:spacing w:before="5" w:line="360" w:lineRule="auto"/>
      </w:pPr>
      <w:r>
        <w:t>The graphics I worked on, as well as the theme "Old Gates", took place in the village of Bukovik,</w:t>
      </w:r>
    </w:p>
    <w:p w14:paraId="1F23F12E" w14:textId="77777777" w:rsidR="00233C02" w:rsidRDefault="00233C02" w:rsidP="00233C02">
      <w:pPr>
        <w:pStyle w:val="BodyText"/>
        <w:spacing w:before="5" w:line="360" w:lineRule="auto"/>
      </w:pPr>
      <w:r>
        <w:t>municipality of Gjilan, Kosovo. This fact adds to the cultural and historical weight of the topic, as it</w:t>
      </w:r>
    </w:p>
    <w:p w14:paraId="40E845EE" w14:textId="77777777" w:rsidR="00233C02" w:rsidRDefault="00233C02" w:rsidP="00233C02">
      <w:pPr>
        <w:pStyle w:val="BodyText"/>
        <w:spacing w:before="5" w:line="360" w:lineRule="auto"/>
      </w:pPr>
      <w:r>
        <w:t>connects them to my personal and family roots and identity.</w:t>
      </w:r>
    </w:p>
    <w:p w14:paraId="29CF9B98" w14:textId="77777777" w:rsidR="00233C02" w:rsidRDefault="00233C02" w:rsidP="00233C02">
      <w:pPr>
        <w:pStyle w:val="BodyText"/>
        <w:spacing w:before="5" w:line="360" w:lineRule="auto"/>
      </w:pPr>
      <w:r>
        <w:t>Furthermore, the research I have done on these old subjects, gives an additional dimension to the topic.</w:t>
      </w:r>
    </w:p>
    <w:p w14:paraId="1C90F1C9" w14:textId="77777777" w:rsidR="00233C02" w:rsidRDefault="00233C02" w:rsidP="00233C02">
      <w:pPr>
        <w:pStyle w:val="BodyText"/>
        <w:spacing w:before="5" w:line="360" w:lineRule="auto"/>
      </w:pPr>
      <w:r>
        <w:t>Through this research, I can further deepen the understanding of these elements and discover the history of</w:t>
      </w:r>
    </w:p>
    <w:p w14:paraId="7F985E25" w14:textId="77777777" w:rsidR="00233C02" w:rsidRDefault="00233C02" w:rsidP="00233C02">
      <w:pPr>
        <w:pStyle w:val="BodyText"/>
        <w:spacing w:before="5" w:line="360" w:lineRule="auto"/>
      </w:pPr>
      <w:r>
        <w:t>the past,by getting more experienced my artistic level!</w:t>
      </w:r>
    </w:p>
    <w:p w14:paraId="13609F24" w14:textId="77777777" w:rsidR="00233C02" w:rsidRDefault="00233C02" w:rsidP="00233C02">
      <w:pPr>
        <w:pStyle w:val="BodyText"/>
        <w:spacing w:before="5" w:line="360" w:lineRule="auto"/>
      </w:pPr>
      <w:r>
        <w:t>This topic is a collection of graphics done in Acquattint, Seriography and Digital Graphics techniques,</w:t>
      </w:r>
    </w:p>
    <w:p w14:paraId="7CC5D88E" w14:textId="77777777" w:rsidR="00233C02" w:rsidRDefault="00233C02" w:rsidP="00233C02">
      <w:pPr>
        <w:pStyle w:val="BodyText"/>
        <w:spacing w:before="5" w:line="360" w:lineRule="auto"/>
      </w:pPr>
      <w:r>
        <w:t>where is dominated by old doors, windows and handles. The topic has a deep cultural and emotional</w:t>
      </w:r>
    </w:p>
    <w:p w14:paraId="4D11AD6E" w14:textId="77777777" w:rsidR="00233C02" w:rsidRDefault="00233C02" w:rsidP="00233C02">
      <w:pPr>
        <w:pStyle w:val="BodyText"/>
        <w:spacing w:before="5" w:line="360" w:lineRule="auto"/>
      </w:pPr>
      <w:r>
        <w:t>significance - as it connects roots, heritage and personal and family identity. Through them will be expressed</w:t>
      </w:r>
    </w:p>
    <w:p w14:paraId="3A3739E4" w14:textId="77777777" w:rsidR="00233C02" w:rsidRDefault="00233C02" w:rsidP="00233C02">
      <w:pPr>
        <w:pStyle w:val="BodyText"/>
        <w:spacing w:before="5" w:line="360" w:lineRule="auto"/>
      </w:pPr>
      <w:r>
        <w:t>the spirit of the artist that is within me, while the research I have done gives a deeper layer to the</w:t>
      </w:r>
    </w:p>
    <w:p w14:paraId="73B4AD00" w14:textId="77777777" w:rsidR="00233C02" w:rsidRDefault="00233C02" w:rsidP="00233C02">
      <w:pPr>
        <w:pStyle w:val="BodyText"/>
        <w:spacing w:before="5" w:line="360" w:lineRule="auto"/>
      </w:pPr>
      <w:r>
        <w:t>understanding and appreciation of the old elements.</w:t>
      </w:r>
    </w:p>
    <w:p w14:paraId="755DDCA5" w14:textId="77777777" w:rsidR="00233C02" w:rsidRDefault="00233C02" w:rsidP="00233C02">
      <w:pPr>
        <w:pStyle w:val="BodyText"/>
        <w:spacing w:before="5" w:line="360" w:lineRule="auto"/>
      </w:pPr>
    </w:p>
    <w:p w14:paraId="2CE6ABB1" w14:textId="77777777" w:rsidR="008B5219" w:rsidRDefault="00233C02" w:rsidP="00233C02">
      <w:pPr>
        <w:pStyle w:val="BodyText"/>
        <w:spacing w:before="5" w:line="360" w:lineRule="auto"/>
        <w:ind w:left="0"/>
      </w:pPr>
      <w:r>
        <w:t>Mentor: Basri MEKOLLI                                                                                                                                            Candidate: Erblina DALIPI</w:t>
      </w:r>
    </w:p>
    <w:p w14:paraId="2855619F" w14:textId="77777777" w:rsidR="008B5219" w:rsidRDefault="008B5219" w:rsidP="007451AB">
      <w:pPr>
        <w:pStyle w:val="BodyText"/>
        <w:spacing w:before="5" w:line="360" w:lineRule="auto"/>
        <w:ind w:left="0"/>
      </w:pPr>
    </w:p>
    <w:p w14:paraId="7E0C7DF4" w14:textId="77777777" w:rsidR="008B5219" w:rsidRPr="007451AB" w:rsidRDefault="008B5219" w:rsidP="007451AB">
      <w:pPr>
        <w:pStyle w:val="BodyText"/>
        <w:spacing w:before="5" w:line="360" w:lineRule="auto"/>
        <w:ind w:left="0"/>
      </w:pPr>
    </w:p>
    <w:sectPr w:rsidR="008B5219" w:rsidRPr="007451AB">
      <w:pgSz w:w="15840" w:h="12240" w:orient="landscape"/>
      <w:pgMar w:top="2160" w:right="1320" w:bottom="280" w:left="88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1C7D" w14:textId="77777777" w:rsidR="00296EFA" w:rsidRDefault="00296EFA">
      <w:r>
        <w:separator/>
      </w:r>
    </w:p>
  </w:endnote>
  <w:endnote w:type="continuationSeparator" w:id="0">
    <w:p w14:paraId="1B710128" w14:textId="77777777" w:rsidR="00296EFA" w:rsidRDefault="0029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08DF" w14:textId="77777777" w:rsidR="00296EFA" w:rsidRDefault="00296EFA">
      <w:r>
        <w:separator/>
      </w:r>
    </w:p>
  </w:footnote>
  <w:footnote w:type="continuationSeparator" w:id="0">
    <w:p w14:paraId="495F2E43" w14:textId="77777777" w:rsidR="00296EFA" w:rsidRDefault="0029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4AF1" w14:textId="77777777" w:rsidR="00E06612" w:rsidRDefault="009B7933">
    <w:pPr>
      <w:pStyle w:val="BodyText"/>
      <w:spacing w:line="14" w:lineRule="auto"/>
      <w:ind w:left="0"/>
      <w:rPr>
        <w:sz w:val="20"/>
      </w:rPr>
    </w:pPr>
    <w:r>
      <w:rPr>
        <w:noProof/>
        <w:lang w:val="en-US"/>
      </w:rPr>
      <w:drawing>
        <wp:anchor distT="0" distB="0" distL="0" distR="0" simplePos="0" relativeHeight="251657216" behindDoc="1" locked="0" layoutInCell="1" allowOverlap="1" wp14:anchorId="1ACFAA04" wp14:editId="2BBA08B6">
          <wp:simplePos x="0" y="0"/>
          <wp:positionH relativeFrom="page">
            <wp:posOffset>1060427</wp:posOffset>
          </wp:positionH>
          <wp:positionV relativeFrom="page">
            <wp:posOffset>488693</wp:posOffset>
          </wp:positionV>
          <wp:extent cx="831631" cy="7935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1631" cy="793511"/>
                  </a:xfrm>
                  <a:prstGeom prst="rect">
                    <a:avLst/>
                  </a:prstGeom>
                </pic:spPr>
              </pic:pic>
            </a:graphicData>
          </a:graphic>
        </wp:anchor>
      </w:drawing>
    </w:r>
    <w:r w:rsidR="00EE6B2B">
      <w:rPr>
        <w:noProof/>
        <w:lang w:val="en-US"/>
      </w:rPr>
      <mc:AlternateContent>
        <mc:Choice Requires="wps">
          <w:drawing>
            <wp:anchor distT="0" distB="0" distL="114300" distR="114300" simplePos="0" relativeHeight="251658240" behindDoc="1" locked="0" layoutInCell="1" allowOverlap="1" wp14:anchorId="1AECFCDF" wp14:editId="10ADA6D2">
              <wp:simplePos x="0" y="0"/>
              <wp:positionH relativeFrom="page">
                <wp:posOffset>2969895</wp:posOffset>
              </wp:positionH>
              <wp:positionV relativeFrom="page">
                <wp:posOffset>474980</wp:posOffset>
              </wp:positionV>
              <wp:extent cx="4327525" cy="922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5756B" w14:textId="77777777"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14:paraId="2DD66D61" w14:textId="77777777"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14:paraId="162EDE1C" w14:textId="77777777"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r>
                            <w:rPr>
                              <w:rFonts w:ascii="Calibri" w:hAnsi="Calibri"/>
                              <w:b/>
                              <w:sz w:val="24"/>
                            </w:rPr>
                            <w:t>Ramadani,</w:t>
                          </w:r>
                          <w:r>
                            <w:rPr>
                              <w:rFonts w:ascii="Calibri" w:hAnsi="Calibri"/>
                              <w:b/>
                              <w:spacing w:val="-2"/>
                              <w:sz w:val="24"/>
                            </w:rPr>
                            <w:t xml:space="preserve"> </w:t>
                          </w:r>
                          <w:r>
                            <w:rPr>
                              <w:rFonts w:ascii="Calibri" w:hAnsi="Calibri"/>
                              <w:b/>
                              <w:sz w:val="24"/>
                            </w:rPr>
                            <w:t>p.n.,</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*E-mail:</w:t>
                          </w:r>
                          <w:r>
                            <w:rPr>
                              <w:rFonts w:ascii="Calibri" w:hAnsi="Calibri"/>
                              <w:b/>
                              <w:spacing w:val="1"/>
                              <w:sz w:val="24"/>
                            </w:rPr>
                            <w:t xml:space="preserve"> </w:t>
                          </w:r>
                          <w:hyperlink r:id="rId2">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3">
                            <w:r>
                              <w:rPr>
                                <w:rFonts w:ascii="Calibri" w:hAnsi="Calibri"/>
                                <w:b/>
                                <w:sz w:val="24"/>
                              </w:rPr>
                              <w:t>www.uni-pr.edu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3.85pt;margin-top:37.4pt;width:340.75pt;height:7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" filled="f" stroked="f">
              <v:textbox inset="0,0,0,0">
                <w:txbxContent>
                  <w:p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proofErr w:type="spellStart"/>
                    <w:r>
                      <w:rPr>
                        <w:rFonts w:ascii="Calibri" w:hAnsi="Calibri"/>
                        <w:b/>
                        <w:sz w:val="24"/>
                      </w:rPr>
                      <w:t>Ramadani</w:t>
                    </w:r>
                    <w:proofErr w:type="spellEnd"/>
                    <w:r>
                      <w:rPr>
                        <w:rFonts w:ascii="Calibri" w:hAnsi="Calibri"/>
                        <w:b/>
                        <w:sz w:val="24"/>
                      </w:rPr>
                      <w:t>,</w:t>
                    </w:r>
                    <w:r>
                      <w:rPr>
                        <w:rFonts w:ascii="Calibri" w:hAnsi="Calibri"/>
                        <w:b/>
                        <w:spacing w:val="-2"/>
                        <w:sz w:val="24"/>
                      </w:rPr>
                      <w:t xml:space="preserve"> </w:t>
                    </w:r>
                    <w:proofErr w:type="spellStart"/>
                    <w:r>
                      <w:rPr>
                        <w:rFonts w:ascii="Calibri" w:hAnsi="Calibri"/>
                        <w:b/>
                        <w:sz w:val="24"/>
                      </w:rPr>
                      <w:t>p.n</w:t>
                    </w:r>
                    <w:proofErr w:type="spellEnd"/>
                    <w:r>
                      <w:rPr>
                        <w:rFonts w:ascii="Calibri" w:hAnsi="Calibri"/>
                        <w:b/>
                        <w:sz w:val="24"/>
                      </w:rPr>
                      <w:t>.,</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w:t>
                    </w:r>
                    <w:proofErr w:type="spellStart"/>
                    <w:r>
                      <w:rPr>
                        <w:rFonts w:ascii="Calibri" w:hAnsi="Calibri"/>
                        <w:b/>
                        <w:sz w:val="24"/>
                      </w:rPr>
                      <w:t>mail</w:t>
                    </w:r>
                    <w:proofErr w:type="spellEnd"/>
                    <w:r>
                      <w:rPr>
                        <w:rFonts w:ascii="Calibri" w:hAnsi="Calibri"/>
                        <w:b/>
                        <w:sz w:val="24"/>
                      </w:rPr>
                      <w:t>:</w:t>
                    </w:r>
                    <w:r>
                      <w:rPr>
                        <w:rFonts w:ascii="Calibri" w:hAnsi="Calibri"/>
                        <w:b/>
                        <w:spacing w:val="1"/>
                        <w:sz w:val="24"/>
                      </w:rPr>
                      <w:t xml:space="preserve"> </w:t>
                    </w:r>
                    <w:hyperlink r:id="rId4">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5">
                      <w:r>
                        <w:rPr>
                          <w:rFonts w:ascii="Calibri" w:hAnsi="Calibri"/>
                          <w:b/>
                          <w:sz w:val="24"/>
                        </w:rPr>
                        <w:t>www.uni-pr.edu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847"/>
    <w:multiLevelType w:val="hybridMultilevel"/>
    <w:tmpl w:val="CBDA0BEC"/>
    <w:lvl w:ilvl="0" w:tplc="BABE7CDA">
      <w:numFmt w:val="bullet"/>
      <w:lvlText w:val="-"/>
      <w:lvlJc w:val="left"/>
      <w:pPr>
        <w:ind w:left="560" w:hanging="186"/>
      </w:pPr>
      <w:rPr>
        <w:rFonts w:hint="default"/>
        <w:w w:val="100"/>
        <w:lang w:val="sq-AL" w:eastAsia="en-US" w:bidi="ar-SA"/>
      </w:rPr>
    </w:lvl>
    <w:lvl w:ilvl="1" w:tplc="578E6E18">
      <w:numFmt w:val="bullet"/>
      <w:lvlText w:val="-"/>
      <w:lvlJc w:val="left"/>
      <w:pPr>
        <w:ind w:left="1280" w:hanging="360"/>
      </w:pPr>
      <w:rPr>
        <w:rFonts w:ascii="Calibri" w:eastAsia="Calibri" w:hAnsi="Calibri" w:cs="Calibri" w:hint="default"/>
        <w:w w:val="100"/>
        <w:sz w:val="24"/>
        <w:szCs w:val="24"/>
        <w:lang w:val="sq-AL" w:eastAsia="en-US" w:bidi="ar-SA"/>
      </w:rPr>
    </w:lvl>
    <w:lvl w:ilvl="2" w:tplc="F8EC30EE">
      <w:numFmt w:val="bullet"/>
      <w:lvlText w:val="•"/>
      <w:lvlJc w:val="left"/>
      <w:pPr>
        <w:ind w:left="2653" w:hanging="360"/>
      </w:pPr>
      <w:rPr>
        <w:rFonts w:hint="default"/>
        <w:lang w:val="sq-AL" w:eastAsia="en-US" w:bidi="ar-SA"/>
      </w:rPr>
    </w:lvl>
    <w:lvl w:ilvl="3" w:tplc="99E6B836">
      <w:numFmt w:val="bullet"/>
      <w:lvlText w:val="•"/>
      <w:lvlJc w:val="left"/>
      <w:pPr>
        <w:ind w:left="4026" w:hanging="360"/>
      </w:pPr>
      <w:rPr>
        <w:rFonts w:hint="default"/>
        <w:lang w:val="sq-AL" w:eastAsia="en-US" w:bidi="ar-SA"/>
      </w:rPr>
    </w:lvl>
    <w:lvl w:ilvl="4" w:tplc="9CA60FF6">
      <w:numFmt w:val="bullet"/>
      <w:lvlText w:val="•"/>
      <w:lvlJc w:val="left"/>
      <w:pPr>
        <w:ind w:left="5400" w:hanging="360"/>
      </w:pPr>
      <w:rPr>
        <w:rFonts w:hint="default"/>
        <w:lang w:val="sq-AL" w:eastAsia="en-US" w:bidi="ar-SA"/>
      </w:rPr>
    </w:lvl>
    <w:lvl w:ilvl="5" w:tplc="9CD4F614">
      <w:numFmt w:val="bullet"/>
      <w:lvlText w:val="•"/>
      <w:lvlJc w:val="left"/>
      <w:pPr>
        <w:ind w:left="6773" w:hanging="360"/>
      </w:pPr>
      <w:rPr>
        <w:rFonts w:hint="default"/>
        <w:lang w:val="sq-AL" w:eastAsia="en-US" w:bidi="ar-SA"/>
      </w:rPr>
    </w:lvl>
    <w:lvl w:ilvl="6" w:tplc="E2FC9EA8">
      <w:numFmt w:val="bullet"/>
      <w:lvlText w:val="•"/>
      <w:lvlJc w:val="left"/>
      <w:pPr>
        <w:ind w:left="8146" w:hanging="360"/>
      </w:pPr>
      <w:rPr>
        <w:rFonts w:hint="default"/>
        <w:lang w:val="sq-AL" w:eastAsia="en-US" w:bidi="ar-SA"/>
      </w:rPr>
    </w:lvl>
    <w:lvl w:ilvl="7" w:tplc="453EB31C">
      <w:numFmt w:val="bullet"/>
      <w:lvlText w:val="•"/>
      <w:lvlJc w:val="left"/>
      <w:pPr>
        <w:ind w:left="9520" w:hanging="360"/>
      </w:pPr>
      <w:rPr>
        <w:rFonts w:hint="default"/>
        <w:lang w:val="sq-AL" w:eastAsia="en-US" w:bidi="ar-SA"/>
      </w:rPr>
    </w:lvl>
    <w:lvl w:ilvl="8" w:tplc="DE5A9BC6">
      <w:numFmt w:val="bullet"/>
      <w:lvlText w:val="•"/>
      <w:lvlJc w:val="left"/>
      <w:pPr>
        <w:ind w:left="10893" w:hanging="360"/>
      </w:pPr>
      <w:rPr>
        <w:rFonts w:hint="default"/>
        <w:lang w:val="sq-AL" w:eastAsia="en-US" w:bidi="ar-SA"/>
      </w:rPr>
    </w:lvl>
  </w:abstractNum>
  <w:abstractNum w:abstractNumId="1" w15:restartNumberingAfterBreak="0">
    <w:nsid w:val="0C05496F"/>
    <w:multiLevelType w:val="hybridMultilevel"/>
    <w:tmpl w:val="D07E0804"/>
    <w:lvl w:ilvl="0" w:tplc="E1C8509A">
      <w:start w:val="1"/>
      <w:numFmt w:val="decimal"/>
      <w:lvlText w:val="%1."/>
      <w:lvlJc w:val="left"/>
      <w:pPr>
        <w:ind w:left="1002" w:hanging="221"/>
      </w:pPr>
      <w:rPr>
        <w:rFonts w:ascii="Times New Roman" w:eastAsia="Times New Roman" w:hAnsi="Times New Roman" w:cs="Times New Roman" w:hint="default"/>
        <w:w w:val="100"/>
        <w:sz w:val="22"/>
        <w:szCs w:val="22"/>
        <w:lang w:val="sq-AL" w:eastAsia="en-US" w:bidi="ar-SA"/>
      </w:rPr>
    </w:lvl>
    <w:lvl w:ilvl="1" w:tplc="90DE02F0">
      <w:numFmt w:val="bullet"/>
      <w:lvlText w:val="•"/>
      <w:lvlJc w:val="left"/>
      <w:pPr>
        <w:ind w:left="2264" w:hanging="221"/>
      </w:pPr>
      <w:rPr>
        <w:rFonts w:hint="default"/>
        <w:lang w:val="sq-AL" w:eastAsia="en-US" w:bidi="ar-SA"/>
      </w:rPr>
    </w:lvl>
    <w:lvl w:ilvl="2" w:tplc="EA54598E">
      <w:numFmt w:val="bullet"/>
      <w:lvlText w:val="•"/>
      <w:lvlJc w:val="left"/>
      <w:pPr>
        <w:ind w:left="3528" w:hanging="221"/>
      </w:pPr>
      <w:rPr>
        <w:rFonts w:hint="default"/>
        <w:lang w:val="sq-AL" w:eastAsia="en-US" w:bidi="ar-SA"/>
      </w:rPr>
    </w:lvl>
    <w:lvl w:ilvl="3" w:tplc="11FE9A5A">
      <w:numFmt w:val="bullet"/>
      <w:lvlText w:val="•"/>
      <w:lvlJc w:val="left"/>
      <w:pPr>
        <w:ind w:left="4792" w:hanging="221"/>
      </w:pPr>
      <w:rPr>
        <w:rFonts w:hint="default"/>
        <w:lang w:val="sq-AL" w:eastAsia="en-US" w:bidi="ar-SA"/>
      </w:rPr>
    </w:lvl>
    <w:lvl w:ilvl="4" w:tplc="04627452">
      <w:numFmt w:val="bullet"/>
      <w:lvlText w:val="•"/>
      <w:lvlJc w:val="left"/>
      <w:pPr>
        <w:ind w:left="6056" w:hanging="221"/>
      </w:pPr>
      <w:rPr>
        <w:rFonts w:hint="default"/>
        <w:lang w:val="sq-AL" w:eastAsia="en-US" w:bidi="ar-SA"/>
      </w:rPr>
    </w:lvl>
    <w:lvl w:ilvl="5" w:tplc="C748961A">
      <w:numFmt w:val="bullet"/>
      <w:lvlText w:val="•"/>
      <w:lvlJc w:val="left"/>
      <w:pPr>
        <w:ind w:left="7320" w:hanging="221"/>
      </w:pPr>
      <w:rPr>
        <w:rFonts w:hint="default"/>
        <w:lang w:val="sq-AL" w:eastAsia="en-US" w:bidi="ar-SA"/>
      </w:rPr>
    </w:lvl>
    <w:lvl w:ilvl="6" w:tplc="E70A2D76">
      <w:numFmt w:val="bullet"/>
      <w:lvlText w:val="•"/>
      <w:lvlJc w:val="left"/>
      <w:pPr>
        <w:ind w:left="8584" w:hanging="221"/>
      </w:pPr>
      <w:rPr>
        <w:rFonts w:hint="default"/>
        <w:lang w:val="sq-AL" w:eastAsia="en-US" w:bidi="ar-SA"/>
      </w:rPr>
    </w:lvl>
    <w:lvl w:ilvl="7" w:tplc="84E4C168">
      <w:numFmt w:val="bullet"/>
      <w:lvlText w:val="•"/>
      <w:lvlJc w:val="left"/>
      <w:pPr>
        <w:ind w:left="9848" w:hanging="221"/>
      </w:pPr>
      <w:rPr>
        <w:rFonts w:hint="default"/>
        <w:lang w:val="sq-AL" w:eastAsia="en-US" w:bidi="ar-SA"/>
      </w:rPr>
    </w:lvl>
    <w:lvl w:ilvl="8" w:tplc="291A2E70">
      <w:numFmt w:val="bullet"/>
      <w:lvlText w:val="•"/>
      <w:lvlJc w:val="left"/>
      <w:pPr>
        <w:ind w:left="11112" w:hanging="221"/>
      </w:pPr>
      <w:rPr>
        <w:rFonts w:hint="default"/>
        <w:lang w:val="sq-AL" w:eastAsia="en-US" w:bidi="ar-SA"/>
      </w:rPr>
    </w:lvl>
  </w:abstractNum>
  <w:abstractNum w:abstractNumId="2" w15:restartNumberingAfterBreak="0">
    <w:nsid w:val="12AA27CC"/>
    <w:multiLevelType w:val="hybridMultilevel"/>
    <w:tmpl w:val="E5A6C5D2"/>
    <w:lvl w:ilvl="0" w:tplc="B276EA96">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1B74715C">
      <w:start w:val="1"/>
      <w:numFmt w:val="decimal"/>
      <w:lvlText w:val="%2."/>
      <w:lvlJc w:val="left"/>
      <w:pPr>
        <w:ind w:left="1002" w:hanging="221"/>
      </w:pPr>
      <w:rPr>
        <w:rFonts w:ascii="Times New Roman" w:eastAsia="Times New Roman" w:hAnsi="Times New Roman" w:cs="Times New Roman" w:hint="default"/>
        <w:w w:val="100"/>
        <w:sz w:val="22"/>
        <w:szCs w:val="22"/>
        <w:lang w:val="sq-AL" w:eastAsia="en-US" w:bidi="ar-SA"/>
      </w:rPr>
    </w:lvl>
    <w:lvl w:ilvl="2" w:tplc="4BEAE7C0">
      <w:numFmt w:val="bullet"/>
      <w:lvlText w:val="•"/>
      <w:lvlJc w:val="left"/>
      <w:pPr>
        <w:ind w:left="2404" w:hanging="221"/>
      </w:pPr>
      <w:rPr>
        <w:rFonts w:hint="default"/>
        <w:lang w:val="sq-AL" w:eastAsia="en-US" w:bidi="ar-SA"/>
      </w:rPr>
    </w:lvl>
    <w:lvl w:ilvl="3" w:tplc="5EF073A8">
      <w:numFmt w:val="bullet"/>
      <w:lvlText w:val="•"/>
      <w:lvlJc w:val="left"/>
      <w:pPr>
        <w:ind w:left="3808" w:hanging="221"/>
      </w:pPr>
      <w:rPr>
        <w:rFonts w:hint="default"/>
        <w:lang w:val="sq-AL" w:eastAsia="en-US" w:bidi="ar-SA"/>
      </w:rPr>
    </w:lvl>
    <w:lvl w:ilvl="4" w:tplc="88F822C8">
      <w:numFmt w:val="bullet"/>
      <w:lvlText w:val="•"/>
      <w:lvlJc w:val="left"/>
      <w:pPr>
        <w:ind w:left="5213" w:hanging="221"/>
      </w:pPr>
      <w:rPr>
        <w:rFonts w:hint="default"/>
        <w:lang w:val="sq-AL" w:eastAsia="en-US" w:bidi="ar-SA"/>
      </w:rPr>
    </w:lvl>
    <w:lvl w:ilvl="5" w:tplc="C96A901E">
      <w:numFmt w:val="bullet"/>
      <w:lvlText w:val="•"/>
      <w:lvlJc w:val="left"/>
      <w:pPr>
        <w:ind w:left="6617" w:hanging="221"/>
      </w:pPr>
      <w:rPr>
        <w:rFonts w:hint="default"/>
        <w:lang w:val="sq-AL" w:eastAsia="en-US" w:bidi="ar-SA"/>
      </w:rPr>
    </w:lvl>
    <w:lvl w:ilvl="6" w:tplc="31168562">
      <w:numFmt w:val="bullet"/>
      <w:lvlText w:val="•"/>
      <w:lvlJc w:val="left"/>
      <w:pPr>
        <w:ind w:left="8022" w:hanging="221"/>
      </w:pPr>
      <w:rPr>
        <w:rFonts w:hint="default"/>
        <w:lang w:val="sq-AL" w:eastAsia="en-US" w:bidi="ar-SA"/>
      </w:rPr>
    </w:lvl>
    <w:lvl w:ilvl="7" w:tplc="94AC24E4">
      <w:numFmt w:val="bullet"/>
      <w:lvlText w:val="•"/>
      <w:lvlJc w:val="left"/>
      <w:pPr>
        <w:ind w:left="9426" w:hanging="221"/>
      </w:pPr>
      <w:rPr>
        <w:rFonts w:hint="default"/>
        <w:lang w:val="sq-AL" w:eastAsia="en-US" w:bidi="ar-SA"/>
      </w:rPr>
    </w:lvl>
    <w:lvl w:ilvl="8" w:tplc="98324D5C">
      <w:numFmt w:val="bullet"/>
      <w:lvlText w:val="•"/>
      <w:lvlJc w:val="left"/>
      <w:pPr>
        <w:ind w:left="10831" w:hanging="221"/>
      </w:pPr>
      <w:rPr>
        <w:rFonts w:hint="default"/>
        <w:lang w:val="sq-AL" w:eastAsia="en-US" w:bidi="ar-SA"/>
      </w:rPr>
    </w:lvl>
  </w:abstractNum>
  <w:abstractNum w:abstractNumId="3" w15:restartNumberingAfterBreak="0">
    <w:nsid w:val="4E6547C6"/>
    <w:multiLevelType w:val="hybridMultilevel"/>
    <w:tmpl w:val="536838EA"/>
    <w:lvl w:ilvl="0" w:tplc="DDD8642A">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3C5C1640">
      <w:numFmt w:val="bullet"/>
      <w:lvlText w:val="•"/>
      <w:lvlJc w:val="left"/>
      <w:pPr>
        <w:ind w:left="2066" w:hanging="221"/>
      </w:pPr>
      <w:rPr>
        <w:rFonts w:hint="default"/>
        <w:lang w:val="sq-AL" w:eastAsia="en-US" w:bidi="ar-SA"/>
      </w:rPr>
    </w:lvl>
    <w:lvl w:ilvl="2" w:tplc="EAC401A0">
      <w:numFmt w:val="bullet"/>
      <w:lvlText w:val="•"/>
      <w:lvlJc w:val="left"/>
      <w:pPr>
        <w:ind w:left="3352" w:hanging="221"/>
      </w:pPr>
      <w:rPr>
        <w:rFonts w:hint="default"/>
        <w:lang w:val="sq-AL" w:eastAsia="en-US" w:bidi="ar-SA"/>
      </w:rPr>
    </w:lvl>
    <w:lvl w:ilvl="3" w:tplc="C64AB852">
      <w:numFmt w:val="bullet"/>
      <w:lvlText w:val="•"/>
      <w:lvlJc w:val="left"/>
      <w:pPr>
        <w:ind w:left="4638" w:hanging="221"/>
      </w:pPr>
      <w:rPr>
        <w:rFonts w:hint="default"/>
        <w:lang w:val="sq-AL" w:eastAsia="en-US" w:bidi="ar-SA"/>
      </w:rPr>
    </w:lvl>
    <w:lvl w:ilvl="4" w:tplc="D4704314">
      <w:numFmt w:val="bullet"/>
      <w:lvlText w:val="•"/>
      <w:lvlJc w:val="left"/>
      <w:pPr>
        <w:ind w:left="5924" w:hanging="221"/>
      </w:pPr>
      <w:rPr>
        <w:rFonts w:hint="default"/>
        <w:lang w:val="sq-AL" w:eastAsia="en-US" w:bidi="ar-SA"/>
      </w:rPr>
    </w:lvl>
    <w:lvl w:ilvl="5" w:tplc="B0C02B70">
      <w:numFmt w:val="bullet"/>
      <w:lvlText w:val="•"/>
      <w:lvlJc w:val="left"/>
      <w:pPr>
        <w:ind w:left="7210" w:hanging="221"/>
      </w:pPr>
      <w:rPr>
        <w:rFonts w:hint="default"/>
        <w:lang w:val="sq-AL" w:eastAsia="en-US" w:bidi="ar-SA"/>
      </w:rPr>
    </w:lvl>
    <w:lvl w:ilvl="6" w:tplc="F1F4E12C">
      <w:numFmt w:val="bullet"/>
      <w:lvlText w:val="•"/>
      <w:lvlJc w:val="left"/>
      <w:pPr>
        <w:ind w:left="8496" w:hanging="221"/>
      </w:pPr>
      <w:rPr>
        <w:rFonts w:hint="default"/>
        <w:lang w:val="sq-AL" w:eastAsia="en-US" w:bidi="ar-SA"/>
      </w:rPr>
    </w:lvl>
    <w:lvl w:ilvl="7" w:tplc="D0CCACBA">
      <w:numFmt w:val="bullet"/>
      <w:lvlText w:val="•"/>
      <w:lvlJc w:val="left"/>
      <w:pPr>
        <w:ind w:left="9782" w:hanging="221"/>
      </w:pPr>
      <w:rPr>
        <w:rFonts w:hint="default"/>
        <w:lang w:val="sq-AL" w:eastAsia="en-US" w:bidi="ar-SA"/>
      </w:rPr>
    </w:lvl>
    <w:lvl w:ilvl="8" w:tplc="D7264E48">
      <w:numFmt w:val="bullet"/>
      <w:lvlText w:val="•"/>
      <w:lvlJc w:val="left"/>
      <w:pPr>
        <w:ind w:left="11068" w:hanging="221"/>
      </w:pPr>
      <w:rPr>
        <w:rFonts w:hint="default"/>
        <w:lang w:val="sq-AL" w:eastAsia="en-US" w:bidi="ar-SA"/>
      </w:rPr>
    </w:lvl>
  </w:abstractNum>
  <w:abstractNum w:abstractNumId="4" w15:restartNumberingAfterBreak="0">
    <w:nsid w:val="5218227C"/>
    <w:multiLevelType w:val="hybridMultilevel"/>
    <w:tmpl w:val="6D024A9E"/>
    <w:lvl w:ilvl="0" w:tplc="213692BC">
      <w:numFmt w:val="bullet"/>
      <w:lvlText w:val="•"/>
      <w:lvlJc w:val="left"/>
      <w:pPr>
        <w:ind w:left="560" w:hanging="133"/>
      </w:pPr>
      <w:rPr>
        <w:rFonts w:ascii="Times New Roman" w:eastAsia="Times New Roman" w:hAnsi="Times New Roman" w:cs="Times New Roman" w:hint="default"/>
        <w:w w:val="100"/>
        <w:sz w:val="22"/>
        <w:szCs w:val="22"/>
        <w:lang w:val="sq-AL" w:eastAsia="en-US" w:bidi="ar-SA"/>
      </w:rPr>
    </w:lvl>
    <w:lvl w:ilvl="1" w:tplc="BBB2566A">
      <w:numFmt w:val="bullet"/>
      <w:lvlText w:val="•"/>
      <w:lvlJc w:val="left"/>
      <w:pPr>
        <w:ind w:left="1868" w:hanging="133"/>
      </w:pPr>
      <w:rPr>
        <w:rFonts w:hint="default"/>
        <w:lang w:val="sq-AL" w:eastAsia="en-US" w:bidi="ar-SA"/>
      </w:rPr>
    </w:lvl>
    <w:lvl w:ilvl="2" w:tplc="A558A704">
      <w:numFmt w:val="bullet"/>
      <w:lvlText w:val="•"/>
      <w:lvlJc w:val="left"/>
      <w:pPr>
        <w:ind w:left="3176" w:hanging="133"/>
      </w:pPr>
      <w:rPr>
        <w:rFonts w:hint="default"/>
        <w:lang w:val="sq-AL" w:eastAsia="en-US" w:bidi="ar-SA"/>
      </w:rPr>
    </w:lvl>
    <w:lvl w:ilvl="3" w:tplc="D930892C">
      <w:numFmt w:val="bullet"/>
      <w:lvlText w:val="•"/>
      <w:lvlJc w:val="left"/>
      <w:pPr>
        <w:ind w:left="4484" w:hanging="133"/>
      </w:pPr>
      <w:rPr>
        <w:rFonts w:hint="default"/>
        <w:lang w:val="sq-AL" w:eastAsia="en-US" w:bidi="ar-SA"/>
      </w:rPr>
    </w:lvl>
    <w:lvl w:ilvl="4" w:tplc="C588A090">
      <w:numFmt w:val="bullet"/>
      <w:lvlText w:val="•"/>
      <w:lvlJc w:val="left"/>
      <w:pPr>
        <w:ind w:left="5792" w:hanging="133"/>
      </w:pPr>
      <w:rPr>
        <w:rFonts w:hint="default"/>
        <w:lang w:val="sq-AL" w:eastAsia="en-US" w:bidi="ar-SA"/>
      </w:rPr>
    </w:lvl>
    <w:lvl w:ilvl="5" w:tplc="1D14CFDC">
      <w:numFmt w:val="bullet"/>
      <w:lvlText w:val="•"/>
      <w:lvlJc w:val="left"/>
      <w:pPr>
        <w:ind w:left="7100" w:hanging="133"/>
      </w:pPr>
      <w:rPr>
        <w:rFonts w:hint="default"/>
        <w:lang w:val="sq-AL" w:eastAsia="en-US" w:bidi="ar-SA"/>
      </w:rPr>
    </w:lvl>
    <w:lvl w:ilvl="6" w:tplc="CBA068EA">
      <w:numFmt w:val="bullet"/>
      <w:lvlText w:val="•"/>
      <w:lvlJc w:val="left"/>
      <w:pPr>
        <w:ind w:left="8408" w:hanging="133"/>
      </w:pPr>
      <w:rPr>
        <w:rFonts w:hint="default"/>
        <w:lang w:val="sq-AL" w:eastAsia="en-US" w:bidi="ar-SA"/>
      </w:rPr>
    </w:lvl>
    <w:lvl w:ilvl="7" w:tplc="4274DD66">
      <w:numFmt w:val="bullet"/>
      <w:lvlText w:val="•"/>
      <w:lvlJc w:val="left"/>
      <w:pPr>
        <w:ind w:left="9716" w:hanging="133"/>
      </w:pPr>
      <w:rPr>
        <w:rFonts w:hint="default"/>
        <w:lang w:val="sq-AL" w:eastAsia="en-US" w:bidi="ar-SA"/>
      </w:rPr>
    </w:lvl>
    <w:lvl w:ilvl="8" w:tplc="35EE4396">
      <w:numFmt w:val="bullet"/>
      <w:lvlText w:val="•"/>
      <w:lvlJc w:val="left"/>
      <w:pPr>
        <w:ind w:left="11024" w:hanging="133"/>
      </w:pPr>
      <w:rPr>
        <w:rFonts w:hint="default"/>
        <w:lang w:val="sq-AL" w:eastAsia="en-US" w:bidi="ar-SA"/>
      </w:rPr>
    </w:lvl>
  </w:abstractNum>
  <w:num w:numId="1" w16cid:durableId="1957633765">
    <w:abstractNumId w:val="0"/>
  </w:num>
  <w:num w:numId="2" w16cid:durableId="1215966502">
    <w:abstractNumId w:val="3"/>
  </w:num>
  <w:num w:numId="3" w16cid:durableId="2016031252">
    <w:abstractNumId w:val="4"/>
  </w:num>
  <w:num w:numId="4" w16cid:durableId="167257751">
    <w:abstractNumId w:val="2"/>
  </w:num>
  <w:num w:numId="5" w16cid:durableId="5200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12"/>
    <w:rsid w:val="00025039"/>
    <w:rsid w:val="000548A3"/>
    <w:rsid w:val="00061579"/>
    <w:rsid w:val="001233A5"/>
    <w:rsid w:val="001B0389"/>
    <w:rsid w:val="001C0915"/>
    <w:rsid w:val="00233C02"/>
    <w:rsid w:val="00296EFA"/>
    <w:rsid w:val="002C14CF"/>
    <w:rsid w:val="002F3108"/>
    <w:rsid w:val="0037655A"/>
    <w:rsid w:val="00421A31"/>
    <w:rsid w:val="005D4A05"/>
    <w:rsid w:val="005E179B"/>
    <w:rsid w:val="00656C8A"/>
    <w:rsid w:val="00680F24"/>
    <w:rsid w:val="007451AB"/>
    <w:rsid w:val="00746E33"/>
    <w:rsid w:val="0076164B"/>
    <w:rsid w:val="007709BF"/>
    <w:rsid w:val="0078499B"/>
    <w:rsid w:val="007E456D"/>
    <w:rsid w:val="0085201C"/>
    <w:rsid w:val="00857F5F"/>
    <w:rsid w:val="008B5219"/>
    <w:rsid w:val="00913D4F"/>
    <w:rsid w:val="009B7933"/>
    <w:rsid w:val="00A3322F"/>
    <w:rsid w:val="00A8004B"/>
    <w:rsid w:val="00AD162D"/>
    <w:rsid w:val="00B06730"/>
    <w:rsid w:val="00B45BDB"/>
    <w:rsid w:val="00B46192"/>
    <w:rsid w:val="00B5005E"/>
    <w:rsid w:val="00B63E87"/>
    <w:rsid w:val="00B67059"/>
    <w:rsid w:val="00BF2FB3"/>
    <w:rsid w:val="00BF3921"/>
    <w:rsid w:val="00C12923"/>
    <w:rsid w:val="00C51B74"/>
    <w:rsid w:val="00CC1421"/>
    <w:rsid w:val="00CE76CF"/>
    <w:rsid w:val="00D32FA0"/>
    <w:rsid w:val="00D807ED"/>
    <w:rsid w:val="00D93369"/>
    <w:rsid w:val="00DF5766"/>
    <w:rsid w:val="00E06612"/>
    <w:rsid w:val="00EB4786"/>
    <w:rsid w:val="00EE35E4"/>
    <w:rsid w:val="00EE43B6"/>
    <w:rsid w:val="00EE6B2B"/>
    <w:rsid w:val="00F24B02"/>
    <w:rsid w:val="00FD404C"/>
    <w:rsid w:val="00FE1500"/>
    <w:rsid w:val="00FE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BA36E"/>
  <w15:docId w15:val="{061A1CC4-6B21-4A2E-97FA-1AE8B3F7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link w:val="Heading1Char"/>
    <w:uiPriority w:val="1"/>
    <w:qFormat/>
    <w:pPr>
      <w:spacing w:before="187"/>
      <w:ind w:left="4715" w:right="4274"/>
      <w:jc w:val="center"/>
      <w:outlineLvl w:val="0"/>
    </w:pPr>
    <w:rPr>
      <w:b/>
      <w:bCs/>
      <w:sz w:val="36"/>
      <w:szCs w:val="36"/>
    </w:rPr>
  </w:style>
  <w:style w:type="paragraph" w:styleId="Heading2">
    <w:name w:val="heading 2"/>
    <w:basedOn w:val="Normal"/>
    <w:uiPriority w:val="1"/>
    <w:qFormat/>
    <w:pPr>
      <w:spacing w:before="1"/>
      <w:ind w:left="560"/>
      <w:outlineLvl w:val="1"/>
    </w:pPr>
    <w:rPr>
      <w:b/>
      <w:bCs/>
      <w:sz w:val="32"/>
      <w:szCs w:val="32"/>
    </w:rPr>
  </w:style>
  <w:style w:type="paragraph" w:styleId="Heading3">
    <w:name w:val="heading 3"/>
    <w:basedOn w:val="Normal"/>
    <w:uiPriority w:val="1"/>
    <w:qFormat/>
    <w:pPr>
      <w:ind w:left="2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4"/>
      <w:szCs w:val="24"/>
    </w:rPr>
  </w:style>
  <w:style w:type="paragraph" w:styleId="ListParagraph">
    <w:name w:val="List Paragraph"/>
    <w:basedOn w:val="Normal"/>
    <w:uiPriority w:val="1"/>
    <w:qFormat/>
    <w:pPr>
      <w:spacing w:before="179"/>
      <w:ind w:left="1002" w:hanging="222"/>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E43B6"/>
    <w:pPr>
      <w:tabs>
        <w:tab w:val="center" w:pos="4680"/>
        <w:tab w:val="right" w:pos="9360"/>
      </w:tabs>
    </w:pPr>
  </w:style>
  <w:style w:type="character" w:customStyle="1" w:styleId="HeaderChar">
    <w:name w:val="Header Char"/>
    <w:basedOn w:val="DefaultParagraphFont"/>
    <w:link w:val="Header"/>
    <w:uiPriority w:val="99"/>
    <w:rsid w:val="00EE43B6"/>
    <w:rPr>
      <w:rFonts w:ascii="Times New Roman" w:eastAsia="Times New Roman" w:hAnsi="Times New Roman" w:cs="Times New Roman"/>
      <w:lang w:val="sq-AL"/>
    </w:rPr>
  </w:style>
  <w:style w:type="paragraph" w:styleId="Footer">
    <w:name w:val="footer"/>
    <w:basedOn w:val="Normal"/>
    <w:link w:val="FooterChar"/>
    <w:uiPriority w:val="99"/>
    <w:unhideWhenUsed/>
    <w:rsid w:val="00EE43B6"/>
    <w:pPr>
      <w:tabs>
        <w:tab w:val="center" w:pos="4680"/>
        <w:tab w:val="right" w:pos="9360"/>
      </w:tabs>
    </w:pPr>
  </w:style>
  <w:style w:type="character" w:customStyle="1" w:styleId="FooterChar">
    <w:name w:val="Footer Char"/>
    <w:basedOn w:val="DefaultParagraphFont"/>
    <w:link w:val="Footer"/>
    <w:uiPriority w:val="99"/>
    <w:rsid w:val="00EE43B6"/>
    <w:rPr>
      <w:rFonts w:ascii="Times New Roman" w:eastAsia="Times New Roman" w:hAnsi="Times New Roman" w:cs="Times New Roman"/>
      <w:lang w:val="sq-AL"/>
    </w:rPr>
  </w:style>
  <w:style w:type="character" w:customStyle="1" w:styleId="Heading1Char">
    <w:name w:val="Heading 1 Char"/>
    <w:basedOn w:val="DefaultParagraphFont"/>
    <w:link w:val="Heading1"/>
    <w:uiPriority w:val="9"/>
    <w:rsid w:val="00AD162D"/>
    <w:rPr>
      <w:rFonts w:ascii="Times New Roman" w:eastAsia="Times New Roman" w:hAnsi="Times New Roman" w:cs="Times New Roman"/>
      <w:b/>
      <w:bCs/>
      <w:sz w:val="36"/>
      <w:szCs w:val="3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pr.edu/" TargetMode="External"/><Relationship Id="rId2" Type="http://schemas.openxmlformats.org/officeDocument/2006/relationships/hyperlink" Target="mailto:arte@uni-pr.edu" TargetMode="External"/><Relationship Id="rId1" Type="http://schemas.openxmlformats.org/officeDocument/2006/relationships/image" Target="media/image1.png"/><Relationship Id="rId5" Type="http://schemas.openxmlformats.org/officeDocument/2006/relationships/hyperlink" Target="http://www.uni-pr.edu/" TargetMode="External"/><Relationship Id="rId4" Type="http://schemas.openxmlformats.org/officeDocument/2006/relationships/hyperlink" Target="mailto:arte@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40547-ECD2-4D4C-8DAA-9E60D009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Sabrije.Vllasaliu</dc:creator>
  <cp:lastModifiedBy>Fitim Guri</cp:lastModifiedBy>
  <cp:revision>4</cp:revision>
  <dcterms:created xsi:type="dcterms:W3CDTF">2023-09-22T11:27:00Z</dcterms:created>
  <dcterms:modified xsi:type="dcterms:W3CDTF">2023-09-25T08:20:00Z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2013</vt:lpwstr>
  </property>
  <property fmtid="{D5CDD505-2E9C-101B-9397-08002B2CF9AE}" pid="4" name="LastSaved">
    <vt:filetime>2023-06-22T00:00:00Z</vt:filetime>
  </property>
</Properties>
</file>