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B428D" w14:textId="77777777" w:rsidR="00E06612" w:rsidRPr="007451AB" w:rsidRDefault="00E06612" w:rsidP="007451AB">
      <w:pPr>
        <w:pStyle w:val="BodyText"/>
        <w:spacing w:before="10" w:line="360" w:lineRule="auto"/>
        <w:ind w:left="0"/>
      </w:pPr>
    </w:p>
    <w:p w14:paraId="7B54E82C" w14:textId="77777777" w:rsidR="00E06612" w:rsidRPr="007451AB" w:rsidRDefault="009B7933" w:rsidP="007451AB">
      <w:pPr>
        <w:spacing w:before="56" w:line="360" w:lineRule="auto"/>
        <w:ind w:left="1009"/>
        <w:rPr>
          <w:b/>
          <w:sz w:val="24"/>
          <w:szCs w:val="24"/>
        </w:rPr>
      </w:pPr>
      <w:r w:rsidRPr="007451AB">
        <w:rPr>
          <w:b/>
          <w:sz w:val="24"/>
          <w:szCs w:val="24"/>
        </w:rPr>
        <w:t>Tezat</w:t>
      </w:r>
      <w:r w:rsidRPr="007451AB">
        <w:rPr>
          <w:b/>
          <w:spacing w:val="-4"/>
          <w:sz w:val="24"/>
          <w:szCs w:val="24"/>
        </w:rPr>
        <w:t xml:space="preserve"> </w:t>
      </w:r>
      <w:r w:rsidRPr="007451AB">
        <w:rPr>
          <w:b/>
          <w:sz w:val="24"/>
          <w:szCs w:val="24"/>
        </w:rPr>
        <w:t>e</w:t>
      </w:r>
      <w:r w:rsidRPr="007451AB">
        <w:rPr>
          <w:b/>
          <w:spacing w:val="-3"/>
          <w:sz w:val="24"/>
          <w:szCs w:val="24"/>
        </w:rPr>
        <w:t xml:space="preserve"> </w:t>
      </w:r>
      <w:r w:rsidRPr="007451AB">
        <w:rPr>
          <w:b/>
          <w:sz w:val="24"/>
          <w:szCs w:val="24"/>
        </w:rPr>
        <w:t>masterit</w:t>
      </w:r>
      <w:r w:rsidRPr="007451AB">
        <w:rPr>
          <w:b/>
          <w:spacing w:val="-2"/>
          <w:sz w:val="24"/>
          <w:szCs w:val="24"/>
        </w:rPr>
        <w:t xml:space="preserve"> </w:t>
      </w:r>
      <w:r w:rsidRPr="007451AB">
        <w:rPr>
          <w:b/>
          <w:sz w:val="24"/>
          <w:szCs w:val="24"/>
        </w:rPr>
        <w:t>për</w:t>
      </w:r>
      <w:r w:rsidRPr="007451AB">
        <w:rPr>
          <w:b/>
          <w:spacing w:val="-2"/>
          <w:sz w:val="24"/>
          <w:szCs w:val="24"/>
        </w:rPr>
        <w:t xml:space="preserve"> </w:t>
      </w:r>
      <w:r w:rsidRPr="007451AB">
        <w:rPr>
          <w:b/>
          <w:sz w:val="24"/>
          <w:szCs w:val="24"/>
        </w:rPr>
        <w:t>diskutim</w:t>
      </w:r>
      <w:r w:rsidRPr="007451AB">
        <w:rPr>
          <w:b/>
          <w:spacing w:val="-1"/>
          <w:sz w:val="24"/>
          <w:szCs w:val="24"/>
        </w:rPr>
        <w:t xml:space="preserve"> </w:t>
      </w:r>
      <w:r w:rsidRPr="007451AB">
        <w:rPr>
          <w:b/>
          <w:sz w:val="24"/>
          <w:szCs w:val="24"/>
        </w:rPr>
        <w:t>publik</w:t>
      </w:r>
      <w:r w:rsidRPr="007451AB">
        <w:rPr>
          <w:b/>
          <w:spacing w:val="-2"/>
          <w:sz w:val="24"/>
          <w:szCs w:val="24"/>
        </w:rPr>
        <w:t xml:space="preserve"> </w:t>
      </w:r>
      <w:r w:rsidRPr="007451AB">
        <w:rPr>
          <w:b/>
          <w:sz w:val="24"/>
          <w:szCs w:val="24"/>
        </w:rPr>
        <w:t>të</w:t>
      </w:r>
      <w:r w:rsidRPr="007451AB">
        <w:rPr>
          <w:b/>
          <w:spacing w:val="-4"/>
          <w:sz w:val="24"/>
          <w:szCs w:val="24"/>
        </w:rPr>
        <w:t xml:space="preserve"> </w:t>
      </w:r>
      <w:r w:rsidRPr="007451AB">
        <w:rPr>
          <w:b/>
          <w:sz w:val="24"/>
          <w:szCs w:val="24"/>
        </w:rPr>
        <w:t>miratuara</w:t>
      </w:r>
      <w:r w:rsidRPr="007451AB">
        <w:rPr>
          <w:b/>
          <w:spacing w:val="-3"/>
          <w:sz w:val="24"/>
          <w:szCs w:val="24"/>
        </w:rPr>
        <w:t xml:space="preserve"> </w:t>
      </w:r>
      <w:r w:rsidRPr="007451AB">
        <w:rPr>
          <w:b/>
          <w:sz w:val="24"/>
          <w:szCs w:val="24"/>
        </w:rPr>
        <w:t>nga</w:t>
      </w:r>
      <w:r w:rsidRPr="007451AB">
        <w:rPr>
          <w:b/>
          <w:spacing w:val="-1"/>
          <w:sz w:val="24"/>
          <w:szCs w:val="24"/>
        </w:rPr>
        <w:t xml:space="preserve"> </w:t>
      </w:r>
      <w:r w:rsidRPr="007451AB">
        <w:rPr>
          <w:b/>
          <w:sz w:val="24"/>
          <w:szCs w:val="24"/>
        </w:rPr>
        <w:t>Dega</w:t>
      </w:r>
      <w:r w:rsidRPr="007451AB">
        <w:rPr>
          <w:b/>
          <w:spacing w:val="-3"/>
          <w:sz w:val="24"/>
          <w:szCs w:val="24"/>
        </w:rPr>
        <w:t xml:space="preserve"> </w:t>
      </w:r>
      <w:r w:rsidRPr="007451AB">
        <w:rPr>
          <w:b/>
          <w:sz w:val="24"/>
          <w:szCs w:val="24"/>
        </w:rPr>
        <w:t>e</w:t>
      </w:r>
      <w:r w:rsidRPr="007451AB">
        <w:rPr>
          <w:b/>
          <w:spacing w:val="-4"/>
          <w:sz w:val="24"/>
          <w:szCs w:val="24"/>
        </w:rPr>
        <w:t xml:space="preserve"> </w:t>
      </w:r>
      <w:r w:rsidRPr="007451AB">
        <w:rPr>
          <w:b/>
          <w:sz w:val="24"/>
          <w:szCs w:val="24"/>
        </w:rPr>
        <w:t>Artit</w:t>
      </w:r>
      <w:r w:rsidR="00B5005E" w:rsidRPr="007451AB">
        <w:rPr>
          <w:b/>
          <w:spacing w:val="-2"/>
          <w:sz w:val="24"/>
          <w:szCs w:val="24"/>
        </w:rPr>
        <w:t xml:space="preserve"> Figurativ</w:t>
      </w:r>
      <w:r w:rsidRPr="007451AB">
        <w:rPr>
          <w:b/>
          <w:sz w:val="24"/>
          <w:szCs w:val="24"/>
        </w:rPr>
        <w:t>:</w:t>
      </w:r>
      <w:r w:rsidRPr="007451AB">
        <w:rPr>
          <w:b/>
          <w:spacing w:val="-2"/>
          <w:sz w:val="24"/>
          <w:szCs w:val="24"/>
        </w:rPr>
        <w:t xml:space="preserve"> </w:t>
      </w:r>
      <w:r w:rsidR="00B5005E" w:rsidRPr="007451AB">
        <w:rPr>
          <w:b/>
          <w:sz w:val="24"/>
          <w:szCs w:val="24"/>
        </w:rPr>
        <w:t>Drejtimi Grafikë</w:t>
      </w:r>
      <w:r w:rsidR="007451AB">
        <w:rPr>
          <w:b/>
          <w:sz w:val="24"/>
          <w:szCs w:val="24"/>
        </w:rPr>
        <w:t xml:space="preserve">     </w:t>
      </w:r>
      <w:r w:rsidRPr="007451AB">
        <w:rPr>
          <w:b/>
          <w:sz w:val="24"/>
          <w:szCs w:val="24"/>
        </w:rPr>
        <w:t>Me</w:t>
      </w:r>
      <w:r w:rsidRPr="007451AB">
        <w:rPr>
          <w:b/>
          <w:spacing w:val="-3"/>
          <w:sz w:val="24"/>
          <w:szCs w:val="24"/>
        </w:rPr>
        <w:t xml:space="preserve"> </w:t>
      </w:r>
      <w:r w:rsidRPr="007451AB">
        <w:rPr>
          <w:b/>
          <w:sz w:val="24"/>
          <w:szCs w:val="24"/>
        </w:rPr>
        <w:t>datë:</w:t>
      </w:r>
      <w:r w:rsidR="00DF5766">
        <w:rPr>
          <w:b/>
          <w:sz w:val="24"/>
          <w:szCs w:val="24"/>
        </w:rPr>
        <w:t>23</w:t>
      </w:r>
      <w:r w:rsidR="007E456D" w:rsidRPr="007451AB">
        <w:rPr>
          <w:b/>
          <w:sz w:val="24"/>
          <w:szCs w:val="24"/>
        </w:rPr>
        <w:t>.</w:t>
      </w:r>
      <w:r w:rsidRPr="007451AB">
        <w:rPr>
          <w:b/>
          <w:spacing w:val="-5"/>
          <w:sz w:val="24"/>
          <w:szCs w:val="24"/>
        </w:rPr>
        <w:t xml:space="preserve"> </w:t>
      </w:r>
      <w:r w:rsidRPr="007451AB">
        <w:rPr>
          <w:b/>
          <w:sz w:val="24"/>
          <w:szCs w:val="24"/>
        </w:rPr>
        <w:t>06.2023</w:t>
      </w:r>
    </w:p>
    <w:p w14:paraId="035BCEBC" w14:textId="77777777" w:rsidR="00E06612" w:rsidRPr="007451AB" w:rsidRDefault="009B7933" w:rsidP="007451AB">
      <w:pPr>
        <w:spacing w:before="183" w:line="360" w:lineRule="auto"/>
        <w:ind w:left="2720"/>
        <w:rPr>
          <w:sz w:val="24"/>
          <w:szCs w:val="24"/>
        </w:rPr>
      </w:pPr>
      <w:r w:rsidRPr="007451AB">
        <w:rPr>
          <w:sz w:val="24"/>
          <w:szCs w:val="24"/>
        </w:rPr>
        <w:t>Temat</w:t>
      </w:r>
      <w:r w:rsidRPr="007451AB">
        <w:rPr>
          <w:spacing w:val="-3"/>
          <w:sz w:val="24"/>
          <w:szCs w:val="24"/>
        </w:rPr>
        <w:t xml:space="preserve"> </w:t>
      </w:r>
      <w:r w:rsidRPr="007451AB">
        <w:rPr>
          <w:sz w:val="24"/>
          <w:szCs w:val="24"/>
        </w:rPr>
        <w:t>mund</w:t>
      </w:r>
      <w:r w:rsidRPr="007451AB">
        <w:rPr>
          <w:spacing w:val="-3"/>
          <w:sz w:val="24"/>
          <w:szCs w:val="24"/>
        </w:rPr>
        <w:t xml:space="preserve"> </w:t>
      </w:r>
      <w:r w:rsidRPr="007451AB">
        <w:rPr>
          <w:sz w:val="24"/>
          <w:szCs w:val="24"/>
        </w:rPr>
        <w:t>te</w:t>
      </w:r>
      <w:r w:rsidRPr="007451AB">
        <w:rPr>
          <w:spacing w:val="-3"/>
          <w:sz w:val="24"/>
          <w:szCs w:val="24"/>
        </w:rPr>
        <w:t xml:space="preserve"> </w:t>
      </w:r>
      <w:r w:rsidRPr="007451AB">
        <w:rPr>
          <w:sz w:val="24"/>
          <w:szCs w:val="24"/>
        </w:rPr>
        <w:t>shikohen</w:t>
      </w:r>
      <w:r w:rsidRPr="007451AB">
        <w:rPr>
          <w:spacing w:val="-2"/>
          <w:sz w:val="24"/>
          <w:szCs w:val="24"/>
        </w:rPr>
        <w:t xml:space="preserve"> </w:t>
      </w:r>
      <w:r w:rsidRPr="007451AB">
        <w:rPr>
          <w:sz w:val="24"/>
          <w:szCs w:val="24"/>
        </w:rPr>
        <w:t>ne zyren</w:t>
      </w:r>
      <w:r w:rsidRPr="007451AB">
        <w:rPr>
          <w:spacing w:val="-2"/>
          <w:sz w:val="24"/>
          <w:szCs w:val="24"/>
        </w:rPr>
        <w:t xml:space="preserve"> </w:t>
      </w:r>
      <w:r w:rsidRPr="007451AB">
        <w:rPr>
          <w:sz w:val="24"/>
          <w:szCs w:val="24"/>
        </w:rPr>
        <w:t>nr.</w:t>
      </w:r>
      <w:r w:rsidRPr="007451AB">
        <w:rPr>
          <w:spacing w:val="-4"/>
          <w:sz w:val="24"/>
          <w:szCs w:val="24"/>
        </w:rPr>
        <w:t xml:space="preserve"> </w:t>
      </w:r>
      <w:r w:rsidRPr="007451AB">
        <w:rPr>
          <w:sz w:val="24"/>
          <w:szCs w:val="24"/>
        </w:rPr>
        <w:t>104,</w:t>
      </w:r>
      <w:r w:rsidRPr="007451AB">
        <w:rPr>
          <w:spacing w:val="-5"/>
          <w:sz w:val="24"/>
          <w:szCs w:val="24"/>
        </w:rPr>
        <w:t xml:space="preserve"> </w:t>
      </w:r>
      <w:r w:rsidRPr="007451AB">
        <w:rPr>
          <w:sz w:val="24"/>
          <w:szCs w:val="24"/>
        </w:rPr>
        <w:t>prej</w:t>
      </w:r>
      <w:r w:rsidRPr="007451AB">
        <w:rPr>
          <w:spacing w:val="-1"/>
          <w:sz w:val="24"/>
          <w:szCs w:val="24"/>
        </w:rPr>
        <w:t xml:space="preserve"> </w:t>
      </w:r>
      <w:r w:rsidRPr="007451AB">
        <w:rPr>
          <w:sz w:val="24"/>
          <w:szCs w:val="24"/>
        </w:rPr>
        <w:t>dates</w:t>
      </w:r>
      <w:r w:rsidRPr="007451AB">
        <w:rPr>
          <w:spacing w:val="-3"/>
          <w:sz w:val="24"/>
          <w:szCs w:val="24"/>
        </w:rPr>
        <w:t xml:space="preserve"> </w:t>
      </w:r>
      <w:r w:rsidR="00DF5766">
        <w:rPr>
          <w:sz w:val="24"/>
          <w:szCs w:val="24"/>
        </w:rPr>
        <w:t>23</w:t>
      </w:r>
      <w:r w:rsidRPr="007451AB">
        <w:rPr>
          <w:sz w:val="24"/>
          <w:szCs w:val="24"/>
        </w:rPr>
        <w:t>/06/2023</w:t>
      </w:r>
      <w:r w:rsidRPr="007451AB">
        <w:rPr>
          <w:spacing w:val="-4"/>
          <w:sz w:val="24"/>
          <w:szCs w:val="24"/>
        </w:rPr>
        <w:t xml:space="preserve"> </w:t>
      </w:r>
      <w:r w:rsidRPr="007451AB">
        <w:rPr>
          <w:sz w:val="24"/>
          <w:szCs w:val="24"/>
        </w:rPr>
        <w:t>deri</w:t>
      </w:r>
      <w:r w:rsidRPr="007451AB">
        <w:rPr>
          <w:spacing w:val="-4"/>
          <w:sz w:val="24"/>
          <w:szCs w:val="24"/>
        </w:rPr>
        <w:t xml:space="preserve"> </w:t>
      </w:r>
      <w:r w:rsidR="00DF5766">
        <w:rPr>
          <w:sz w:val="24"/>
          <w:szCs w:val="24"/>
        </w:rPr>
        <w:t>30</w:t>
      </w:r>
      <w:r w:rsidRPr="007451AB">
        <w:rPr>
          <w:sz w:val="24"/>
          <w:szCs w:val="24"/>
        </w:rPr>
        <w:t>/06/2023.</w:t>
      </w:r>
    </w:p>
    <w:p w14:paraId="7416A164" w14:textId="77777777" w:rsidR="00E06612" w:rsidRPr="007451AB" w:rsidRDefault="009B7933" w:rsidP="007451AB">
      <w:pPr>
        <w:spacing w:before="181" w:line="360" w:lineRule="auto"/>
        <w:ind w:left="560"/>
        <w:rPr>
          <w:sz w:val="24"/>
          <w:szCs w:val="24"/>
        </w:rPr>
      </w:pPr>
      <w:r w:rsidRPr="007451AB">
        <w:rPr>
          <w:sz w:val="24"/>
          <w:szCs w:val="24"/>
        </w:rPr>
        <w:t>Per</w:t>
      </w:r>
      <w:r w:rsidRPr="007451AB">
        <w:rPr>
          <w:spacing w:val="-2"/>
          <w:sz w:val="24"/>
          <w:szCs w:val="24"/>
        </w:rPr>
        <w:t xml:space="preserve"> </w:t>
      </w:r>
      <w:r w:rsidRPr="007451AB">
        <w:rPr>
          <w:sz w:val="24"/>
          <w:szCs w:val="24"/>
        </w:rPr>
        <w:t>kandidatet</w:t>
      </w:r>
      <w:r w:rsidRPr="007451AB">
        <w:rPr>
          <w:spacing w:val="-2"/>
          <w:sz w:val="24"/>
          <w:szCs w:val="24"/>
        </w:rPr>
        <w:t xml:space="preserve"> </w:t>
      </w:r>
      <w:r w:rsidRPr="007451AB">
        <w:rPr>
          <w:sz w:val="24"/>
          <w:szCs w:val="24"/>
        </w:rPr>
        <w:t>ne</w:t>
      </w:r>
      <w:r w:rsidRPr="007451AB">
        <w:rPr>
          <w:spacing w:val="-2"/>
          <w:sz w:val="24"/>
          <w:szCs w:val="24"/>
        </w:rPr>
        <w:t xml:space="preserve"> </w:t>
      </w:r>
      <w:r w:rsidRPr="007451AB">
        <w:rPr>
          <w:sz w:val="24"/>
          <w:szCs w:val="24"/>
        </w:rPr>
        <w:t>vijim:</w:t>
      </w: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8"/>
        <w:gridCol w:w="2496"/>
        <w:gridCol w:w="6873"/>
        <w:gridCol w:w="3056"/>
      </w:tblGrid>
      <w:tr w:rsidR="00E06612" w:rsidRPr="007451AB" w14:paraId="70652F3C" w14:textId="77777777" w:rsidTr="007451AB">
        <w:trPr>
          <w:trHeight w:val="292"/>
        </w:trPr>
        <w:tc>
          <w:tcPr>
            <w:tcW w:w="528" w:type="dxa"/>
          </w:tcPr>
          <w:p w14:paraId="233A61C8" w14:textId="77777777" w:rsidR="00E06612" w:rsidRPr="007451AB" w:rsidRDefault="009B7933" w:rsidP="007451AB">
            <w:pPr>
              <w:pStyle w:val="TableParagraph"/>
              <w:spacing w:line="360" w:lineRule="auto"/>
              <w:ind w:left="110"/>
              <w:rPr>
                <w:rFonts w:ascii="Times New Roman" w:hAnsi="Times New Roman" w:cs="Times New Roman"/>
                <w:b/>
                <w:sz w:val="24"/>
                <w:szCs w:val="24"/>
              </w:rPr>
            </w:pPr>
            <w:r w:rsidRPr="007451AB">
              <w:rPr>
                <w:rFonts w:ascii="Times New Roman" w:hAnsi="Times New Roman" w:cs="Times New Roman"/>
                <w:b/>
                <w:sz w:val="24"/>
                <w:szCs w:val="24"/>
              </w:rPr>
              <w:t>Nr.</w:t>
            </w:r>
          </w:p>
        </w:tc>
        <w:tc>
          <w:tcPr>
            <w:tcW w:w="2496" w:type="dxa"/>
          </w:tcPr>
          <w:p w14:paraId="11C5F13A" w14:textId="77777777" w:rsidR="00E06612" w:rsidRPr="007451AB" w:rsidRDefault="009B7933" w:rsidP="007451AB">
            <w:pPr>
              <w:pStyle w:val="TableParagraph"/>
              <w:spacing w:line="360" w:lineRule="auto"/>
              <w:ind w:left="108"/>
              <w:rPr>
                <w:rFonts w:ascii="Times New Roman" w:hAnsi="Times New Roman" w:cs="Times New Roman"/>
                <w:b/>
                <w:sz w:val="24"/>
                <w:szCs w:val="24"/>
              </w:rPr>
            </w:pPr>
            <w:r w:rsidRPr="007451AB">
              <w:rPr>
                <w:rFonts w:ascii="Times New Roman" w:hAnsi="Times New Roman" w:cs="Times New Roman"/>
                <w:b/>
                <w:sz w:val="24"/>
                <w:szCs w:val="24"/>
              </w:rPr>
              <w:t>Kandidati</w:t>
            </w:r>
          </w:p>
        </w:tc>
        <w:tc>
          <w:tcPr>
            <w:tcW w:w="6873" w:type="dxa"/>
          </w:tcPr>
          <w:p w14:paraId="71C4010E" w14:textId="77777777" w:rsidR="00E06612" w:rsidRPr="007451AB" w:rsidRDefault="009B7933" w:rsidP="007451AB">
            <w:pPr>
              <w:pStyle w:val="TableParagraph"/>
              <w:spacing w:line="360" w:lineRule="auto"/>
              <w:ind w:left="268" w:right="268"/>
              <w:jc w:val="center"/>
              <w:rPr>
                <w:rFonts w:ascii="Times New Roman" w:hAnsi="Times New Roman" w:cs="Times New Roman"/>
                <w:b/>
                <w:sz w:val="24"/>
                <w:szCs w:val="24"/>
              </w:rPr>
            </w:pPr>
            <w:r w:rsidRPr="007451AB">
              <w:rPr>
                <w:rFonts w:ascii="Times New Roman" w:hAnsi="Times New Roman" w:cs="Times New Roman"/>
                <w:b/>
                <w:sz w:val="24"/>
                <w:szCs w:val="24"/>
              </w:rPr>
              <w:t>Titulli</w:t>
            </w:r>
            <w:r w:rsidRPr="007451AB">
              <w:rPr>
                <w:rFonts w:ascii="Times New Roman" w:hAnsi="Times New Roman" w:cs="Times New Roman"/>
                <w:b/>
                <w:spacing w:val="-3"/>
                <w:sz w:val="24"/>
                <w:szCs w:val="24"/>
              </w:rPr>
              <w:t xml:space="preserve"> </w:t>
            </w:r>
            <w:r w:rsidRPr="007451AB">
              <w:rPr>
                <w:rFonts w:ascii="Times New Roman" w:hAnsi="Times New Roman" w:cs="Times New Roman"/>
                <w:b/>
                <w:sz w:val="24"/>
                <w:szCs w:val="24"/>
              </w:rPr>
              <w:t>I</w:t>
            </w:r>
            <w:r w:rsidRPr="007451AB">
              <w:rPr>
                <w:rFonts w:ascii="Times New Roman" w:hAnsi="Times New Roman" w:cs="Times New Roman"/>
                <w:b/>
                <w:spacing w:val="-1"/>
                <w:sz w:val="24"/>
                <w:szCs w:val="24"/>
              </w:rPr>
              <w:t xml:space="preserve"> </w:t>
            </w:r>
            <w:r w:rsidRPr="007451AB">
              <w:rPr>
                <w:rFonts w:ascii="Times New Roman" w:hAnsi="Times New Roman" w:cs="Times New Roman"/>
                <w:b/>
                <w:sz w:val="24"/>
                <w:szCs w:val="24"/>
              </w:rPr>
              <w:t>temës</w:t>
            </w:r>
          </w:p>
        </w:tc>
        <w:tc>
          <w:tcPr>
            <w:tcW w:w="3056" w:type="dxa"/>
          </w:tcPr>
          <w:p w14:paraId="07695EC4" w14:textId="77777777" w:rsidR="00E06612" w:rsidRPr="007451AB" w:rsidRDefault="00DF5766" w:rsidP="00DF5766">
            <w:pPr>
              <w:pStyle w:val="TableParagraph"/>
              <w:spacing w:line="360" w:lineRule="auto"/>
              <w:ind w:right="1008"/>
              <w:rPr>
                <w:rFonts w:ascii="Times New Roman" w:hAnsi="Times New Roman" w:cs="Times New Roman"/>
                <w:b/>
                <w:sz w:val="24"/>
                <w:szCs w:val="24"/>
              </w:rPr>
            </w:pPr>
            <w:r>
              <w:rPr>
                <w:rFonts w:ascii="Times New Roman" w:hAnsi="Times New Roman" w:cs="Times New Roman"/>
                <w:b/>
                <w:sz w:val="24"/>
                <w:szCs w:val="24"/>
              </w:rPr>
              <w:t xml:space="preserve">       Komisioni</w:t>
            </w:r>
          </w:p>
        </w:tc>
      </w:tr>
      <w:tr w:rsidR="00E06612" w:rsidRPr="007451AB" w14:paraId="18A540BD" w14:textId="77777777" w:rsidTr="007451AB">
        <w:trPr>
          <w:trHeight w:val="806"/>
        </w:trPr>
        <w:tc>
          <w:tcPr>
            <w:tcW w:w="528" w:type="dxa"/>
          </w:tcPr>
          <w:p w14:paraId="74D20D2D" w14:textId="77777777" w:rsidR="00E06612" w:rsidRPr="007451AB" w:rsidRDefault="009B7933" w:rsidP="007451AB">
            <w:pPr>
              <w:pStyle w:val="TableParagraph"/>
              <w:spacing w:line="360" w:lineRule="auto"/>
              <w:ind w:left="107"/>
              <w:rPr>
                <w:rFonts w:ascii="Times New Roman" w:hAnsi="Times New Roman" w:cs="Times New Roman"/>
              </w:rPr>
            </w:pPr>
            <w:r w:rsidRPr="007451AB">
              <w:rPr>
                <w:rFonts w:ascii="Times New Roman" w:hAnsi="Times New Roman" w:cs="Times New Roman"/>
              </w:rPr>
              <w:t>1.</w:t>
            </w:r>
          </w:p>
        </w:tc>
        <w:tc>
          <w:tcPr>
            <w:tcW w:w="2496" w:type="dxa"/>
          </w:tcPr>
          <w:p w14:paraId="39506545" w14:textId="77777777" w:rsidR="00E06612" w:rsidRPr="007451AB" w:rsidRDefault="007E456D" w:rsidP="007451AB">
            <w:pPr>
              <w:pStyle w:val="TableParagraph"/>
              <w:spacing w:line="360" w:lineRule="auto"/>
              <w:ind w:left="108"/>
              <w:rPr>
                <w:rFonts w:ascii="Times New Roman" w:hAnsi="Times New Roman" w:cs="Times New Roman"/>
              </w:rPr>
            </w:pPr>
            <w:r w:rsidRPr="007451AB">
              <w:rPr>
                <w:rFonts w:ascii="Times New Roman" w:hAnsi="Times New Roman" w:cs="Times New Roman"/>
              </w:rPr>
              <w:t>Elma Babaliu</w:t>
            </w:r>
          </w:p>
        </w:tc>
        <w:tc>
          <w:tcPr>
            <w:tcW w:w="6873" w:type="dxa"/>
          </w:tcPr>
          <w:p w14:paraId="5C49CD86" w14:textId="77777777" w:rsidR="00E06612" w:rsidRPr="007451AB" w:rsidRDefault="00E06612" w:rsidP="007451AB">
            <w:pPr>
              <w:pStyle w:val="TableParagraph"/>
              <w:spacing w:before="9" w:line="360" w:lineRule="auto"/>
              <w:rPr>
                <w:rFonts w:ascii="Times New Roman" w:hAnsi="Times New Roman" w:cs="Times New Roman"/>
              </w:rPr>
            </w:pPr>
          </w:p>
          <w:p w14:paraId="165E7622" w14:textId="77777777" w:rsidR="00E06612" w:rsidRPr="007451AB" w:rsidRDefault="007E456D" w:rsidP="007451AB">
            <w:pPr>
              <w:pStyle w:val="TableParagraph"/>
              <w:spacing w:line="360" w:lineRule="auto"/>
              <w:ind w:right="268"/>
              <w:rPr>
                <w:rFonts w:ascii="Times New Roman" w:eastAsia="MS Mincho" w:hAnsi="Times New Roman" w:cs="Times New Roman"/>
                <w:lang w:val="en-US" w:eastAsia="ja-JP"/>
              </w:rPr>
            </w:pPr>
            <w:r w:rsidRPr="007451AB">
              <w:rPr>
                <w:rFonts w:ascii="Times New Roman" w:hAnsi="Times New Roman" w:cs="Times New Roman"/>
              </w:rPr>
              <w:t xml:space="preserve">                                        Gjurm</w:t>
            </w:r>
            <w:r w:rsidRPr="007451AB">
              <w:rPr>
                <w:rFonts w:ascii="Times New Roman" w:hAnsi="Times New Roman" w:cs="Times New Roman"/>
                <w:lang w:val="en-US" w:eastAsia="ja-JP"/>
              </w:rPr>
              <w:t>ët dhe Simbolet</w:t>
            </w:r>
          </w:p>
        </w:tc>
        <w:tc>
          <w:tcPr>
            <w:tcW w:w="3056" w:type="dxa"/>
          </w:tcPr>
          <w:p w14:paraId="40E6B1C5" w14:textId="77777777" w:rsidR="00E06612" w:rsidRPr="007451AB" w:rsidRDefault="00FD404C" w:rsidP="007451AB">
            <w:pPr>
              <w:pStyle w:val="TableParagraph"/>
              <w:ind w:left="104" w:right="141"/>
              <w:rPr>
                <w:rFonts w:ascii="Times New Roman" w:hAnsi="Times New Roman" w:cs="Times New Roman"/>
              </w:rPr>
            </w:pPr>
            <w:r w:rsidRPr="007451AB">
              <w:rPr>
                <w:rFonts w:ascii="Times New Roman" w:hAnsi="Times New Roman" w:cs="Times New Roman"/>
              </w:rPr>
              <w:t>1.Prof.Basri Mekolli</w:t>
            </w:r>
            <w:r w:rsidR="009B7933" w:rsidRPr="007451AB">
              <w:rPr>
                <w:rFonts w:ascii="Times New Roman" w:hAnsi="Times New Roman" w:cs="Times New Roman"/>
              </w:rPr>
              <w:t>-kryetar</w:t>
            </w:r>
            <w:r w:rsidR="009B7933" w:rsidRPr="007451AB">
              <w:rPr>
                <w:rFonts w:ascii="Times New Roman" w:hAnsi="Times New Roman" w:cs="Times New Roman"/>
                <w:spacing w:val="-47"/>
              </w:rPr>
              <w:t xml:space="preserve"> </w:t>
            </w:r>
            <w:r w:rsidRPr="007451AB">
              <w:rPr>
                <w:rFonts w:ascii="Times New Roman" w:hAnsi="Times New Roman" w:cs="Times New Roman"/>
              </w:rPr>
              <w:t>2.Prof.Mirsad Lushtaku.</w:t>
            </w:r>
            <w:r w:rsidR="009B7933" w:rsidRPr="007451AB">
              <w:rPr>
                <w:rFonts w:ascii="Times New Roman" w:hAnsi="Times New Roman" w:cs="Times New Roman"/>
              </w:rPr>
              <w:t>mentor</w:t>
            </w:r>
          </w:p>
          <w:p w14:paraId="6D3EADFA" w14:textId="77777777" w:rsidR="00E06612" w:rsidRPr="007451AB" w:rsidRDefault="00FD404C" w:rsidP="007451AB">
            <w:pPr>
              <w:pStyle w:val="TableParagraph"/>
              <w:ind w:left="104"/>
              <w:rPr>
                <w:rFonts w:ascii="Times New Roman" w:hAnsi="Times New Roman" w:cs="Times New Roman"/>
              </w:rPr>
            </w:pPr>
            <w:r w:rsidRPr="007451AB">
              <w:rPr>
                <w:rFonts w:ascii="Times New Roman" w:hAnsi="Times New Roman" w:cs="Times New Roman"/>
              </w:rPr>
              <w:t>3.Prof.Valdete Vuciterna</w:t>
            </w:r>
            <w:r w:rsidR="009B7933" w:rsidRPr="007451AB">
              <w:rPr>
                <w:rFonts w:ascii="Times New Roman" w:hAnsi="Times New Roman" w:cs="Times New Roman"/>
              </w:rPr>
              <w:t>-anetar</w:t>
            </w:r>
          </w:p>
        </w:tc>
      </w:tr>
      <w:tr w:rsidR="00E06612" w:rsidRPr="007451AB" w14:paraId="73F7F33B" w14:textId="77777777" w:rsidTr="007451AB">
        <w:trPr>
          <w:trHeight w:val="485"/>
        </w:trPr>
        <w:tc>
          <w:tcPr>
            <w:tcW w:w="528" w:type="dxa"/>
          </w:tcPr>
          <w:p w14:paraId="16B16250" w14:textId="77777777" w:rsidR="00E06612" w:rsidRPr="007451AB" w:rsidRDefault="009B7933" w:rsidP="007451AB">
            <w:pPr>
              <w:pStyle w:val="TableParagraph"/>
              <w:spacing w:line="360" w:lineRule="auto"/>
              <w:ind w:left="107"/>
              <w:rPr>
                <w:rFonts w:ascii="Times New Roman" w:hAnsi="Times New Roman" w:cs="Times New Roman"/>
              </w:rPr>
            </w:pPr>
            <w:r w:rsidRPr="007451AB">
              <w:rPr>
                <w:rFonts w:ascii="Times New Roman" w:hAnsi="Times New Roman" w:cs="Times New Roman"/>
              </w:rPr>
              <w:t>2.</w:t>
            </w:r>
          </w:p>
        </w:tc>
        <w:tc>
          <w:tcPr>
            <w:tcW w:w="2496" w:type="dxa"/>
          </w:tcPr>
          <w:p w14:paraId="2E154DC3" w14:textId="77777777" w:rsidR="00E06612" w:rsidRPr="007451AB" w:rsidRDefault="00FD404C" w:rsidP="007451AB">
            <w:pPr>
              <w:pStyle w:val="TableParagraph"/>
              <w:spacing w:line="360" w:lineRule="auto"/>
              <w:ind w:left="108"/>
              <w:rPr>
                <w:rFonts w:ascii="Times New Roman" w:hAnsi="Times New Roman" w:cs="Times New Roman"/>
              </w:rPr>
            </w:pPr>
            <w:r w:rsidRPr="007451AB">
              <w:rPr>
                <w:rFonts w:ascii="Times New Roman" w:hAnsi="Times New Roman" w:cs="Times New Roman"/>
              </w:rPr>
              <w:t>Endrita Ibishi</w:t>
            </w:r>
          </w:p>
        </w:tc>
        <w:tc>
          <w:tcPr>
            <w:tcW w:w="6873" w:type="dxa"/>
          </w:tcPr>
          <w:p w14:paraId="0254FC3F" w14:textId="77777777" w:rsidR="00E06612" w:rsidRPr="007451AB" w:rsidRDefault="00E06612" w:rsidP="007451AB">
            <w:pPr>
              <w:pStyle w:val="TableParagraph"/>
              <w:spacing w:line="360" w:lineRule="auto"/>
              <w:ind w:right="268"/>
              <w:jc w:val="center"/>
              <w:rPr>
                <w:rFonts w:ascii="Times New Roman" w:hAnsi="Times New Roman" w:cs="Times New Roman"/>
              </w:rPr>
            </w:pPr>
          </w:p>
          <w:p w14:paraId="115DBE87" w14:textId="77777777" w:rsidR="001C0915" w:rsidRPr="007451AB" w:rsidRDefault="001C0915" w:rsidP="007451AB">
            <w:pPr>
              <w:pStyle w:val="TableParagraph"/>
              <w:spacing w:line="360" w:lineRule="auto"/>
              <w:ind w:right="268"/>
              <w:jc w:val="center"/>
              <w:rPr>
                <w:rFonts w:ascii="Times New Roman" w:eastAsia="MS Mincho" w:hAnsi="Times New Roman" w:cs="Times New Roman"/>
                <w:lang w:val="en-US" w:eastAsia="ja-JP"/>
              </w:rPr>
            </w:pPr>
            <w:r w:rsidRPr="007451AB">
              <w:rPr>
                <w:rFonts w:ascii="Times New Roman" w:hAnsi="Times New Roman" w:cs="Times New Roman"/>
              </w:rPr>
              <w:t>Kujtime nga f</w:t>
            </w:r>
            <w:r w:rsidRPr="007451AB">
              <w:rPr>
                <w:rFonts w:ascii="Times New Roman" w:eastAsia="MS Mincho" w:hAnsi="Times New Roman" w:cs="Times New Roman"/>
                <w:lang w:val="en-US" w:eastAsia="ja-JP"/>
              </w:rPr>
              <w:t>ëmijëria</w:t>
            </w:r>
          </w:p>
        </w:tc>
        <w:tc>
          <w:tcPr>
            <w:tcW w:w="3056" w:type="dxa"/>
          </w:tcPr>
          <w:p w14:paraId="5462F904" w14:textId="77777777" w:rsidR="00E06612" w:rsidRPr="007451AB" w:rsidRDefault="001C0915" w:rsidP="007451AB">
            <w:pPr>
              <w:pStyle w:val="TableParagraph"/>
              <w:ind w:left="104" w:right="141"/>
              <w:rPr>
                <w:rFonts w:ascii="Times New Roman" w:hAnsi="Times New Roman" w:cs="Times New Roman"/>
              </w:rPr>
            </w:pPr>
            <w:r w:rsidRPr="007451AB">
              <w:rPr>
                <w:rFonts w:ascii="Times New Roman" w:hAnsi="Times New Roman" w:cs="Times New Roman"/>
              </w:rPr>
              <w:t>1.Prof.Genc Rezniqi</w:t>
            </w:r>
            <w:r w:rsidR="009B7933" w:rsidRPr="007451AB">
              <w:rPr>
                <w:rFonts w:ascii="Times New Roman" w:hAnsi="Times New Roman" w:cs="Times New Roman"/>
              </w:rPr>
              <w:t>-kryetar</w:t>
            </w:r>
            <w:r w:rsidR="009B7933" w:rsidRPr="007451AB">
              <w:rPr>
                <w:rFonts w:ascii="Times New Roman" w:hAnsi="Times New Roman" w:cs="Times New Roman"/>
                <w:spacing w:val="-47"/>
              </w:rPr>
              <w:t xml:space="preserve"> </w:t>
            </w:r>
            <w:r w:rsidRPr="007451AB">
              <w:rPr>
                <w:rFonts w:ascii="Times New Roman" w:hAnsi="Times New Roman" w:cs="Times New Roman"/>
              </w:rPr>
              <w:t>2.Prof.Ismet Jonuzi</w:t>
            </w:r>
            <w:r w:rsidR="009B7933" w:rsidRPr="007451AB">
              <w:rPr>
                <w:rFonts w:ascii="Times New Roman" w:hAnsi="Times New Roman" w:cs="Times New Roman"/>
              </w:rPr>
              <w:t xml:space="preserve"> -mentor</w:t>
            </w:r>
            <w:r w:rsidR="009B7933" w:rsidRPr="007451AB">
              <w:rPr>
                <w:rFonts w:ascii="Times New Roman" w:hAnsi="Times New Roman" w:cs="Times New Roman"/>
                <w:spacing w:val="1"/>
              </w:rPr>
              <w:t xml:space="preserve"> </w:t>
            </w:r>
            <w:r w:rsidRPr="007451AB">
              <w:rPr>
                <w:rFonts w:ascii="Times New Roman" w:hAnsi="Times New Roman" w:cs="Times New Roman"/>
              </w:rPr>
              <w:t>3Prof.Guri Çavderbasha.</w:t>
            </w:r>
            <w:r w:rsidR="009B7933" w:rsidRPr="007451AB">
              <w:rPr>
                <w:rFonts w:ascii="Times New Roman" w:hAnsi="Times New Roman" w:cs="Times New Roman"/>
              </w:rPr>
              <w:t>anetar</w:t>
            </w:r>
          </w:p>
        </w:tc>
      </w:tr>
      <w:tr w:rsidR="00E06612" w:rsidRPr="007451AB" w14:paraId="5565FF55" w14:textId="77777777" w:rsidTr="007451AB">
        <w:trPr>
          <w:trHeight w:val="804"/>
        </w:trPr>
        <w:tc>
          <w:tcPr>
            <w:tcW w:w="528" w:type="dxa"/>
          </w:tcPr>
          <w:p w14:paraId="0A3B040A" w14:textId="77777777" w:rsidR="00E06612" w:rsidRPr="007451AB" w:rsidRDefault="009B7933" w:rsidP="007451AB">
            <w:pPr>
              <w:pStyle w:val="TableParagraph"/>
              <w:spacing w:line="360" w:lineRule="auto"/>
              <w:ind w:left="107"/>
              <w:rPr>
                <w:rFonts w:ascii="Times New Roman" w:hAnsi="Times New Roman" w:cs="Times New Roman"/>
              </w:rPr>
            </w:pPr>
            <w:r w:rsidRPr="007451AB">
              <w:rPr>
                <w:rFonts w:ascii="Times New Roman" w:hAnsi="Times New Roman" w:cs="Times New Roman"/>
              </w:rPr>
              <w:t>3.</w:t>
            </w:r>
          </w:p>
        </w:tc>
        <w:tc>
          <w:tcPr>
            <w:tcW w:w="2496" w:type="dxa"/>
          </w:tcPr>
          <w:p w14:paraId="1516B2CD" w14:textId="77777777" w:rsidR="00E06612" w:rsidRPr="007451AB" w:rsidRDefault="001C0915" w:rsidP="007451AB">
            <w:pPr>
              <w:pStyle w:val="TableParagraph"/>
              <w:spacing w:line="360" w:lineRule="auto"/>
              <w:ind w:left="108"/>
              <w:rPr>
                <w:rFonts w:ascii="Times New Roman" w:hAnsi="Times New Roman" w:cs="Times New Roman"/>
              </w:rPr>
            </w:pPr>
            <w:r w:rsidRPr="007451AB">
              <w:rPr>
                <w:rFonts w:ascii="Times New Roman" w:hAnsi="Times New Roman" w:cs="Times New Roman"/>
              </w:rPr>
              <w:t>Fiona Gjakova</w:t>
            </w:r>
          </w:p>
        </w:tc>
        <w:tc>
          <w:tcPr>
            <w:tcW w:w="6873" w:type="dxa"/>
          </w:tcPr>
          <w:p w14:paraId="22D61AAC" w14:textId="77777777" w:rsidR="00E06612" w:rsidRPr="007451AB" w:rsidRDefault="00E06612" w:rsidP="007451AB">
            <w:pPr>
              <w:pStyle w:val="TableParagraph"/>
              <w:spacing w:before="9" w:line="360" w:lineRule="auto"/>
              <w:jc w:val="center"/>
              <w:rPr>
                <w:rFonts w:ascii="Times New Roman" w:hAnsi="Times New Roman" w:cs="Times New Roman"/>
              </w:rPr>
            </w:pPr>
          </w:p>
          <w:p w14:paraId="0AC9F4CE" w14:textId="77777777" w:rsidR="00E06612" w:rsidRPr="007451AB" w:rsidRDefault="001C0915" w:rsidP="007451AB">
            <w:pPr>
              <w:pStyle w:val="TableParagraph"/>
              <w:spacing w:line="360" w:lineRule="auto"/>
              <w:ind w:right="268"/>
              <w:jc w:val="center"/>
              <w:rPr>
                <w:rFonts w:ascii="Times New Roman" w:hAnsi="Times New Roman" w:cs="Times New Roman"/>
              </w:rPr>
            </w:pPr>
            <w:r w:rsidRPr="007451AB">
              <w:rPr>
                <w:rFonts w:ascii="Times New Roman" w:hAnsi="Times New Roman" w:cs="Times New Roman"/>
              </w:rPr>
              <w:t>FRIX</w:t>
            </w:r>
          </w:p>
        </w:tc>
        <w:tc>
          <w:tcPr>
            <w:tcW w:w="3056" w:type="dxa"/>
          </w:tcPr>
          <w:p w14:paraId="00C13EC8" w14:textId="77777777" w:rsidR="00E06612" w:rsidRPr="007451AB" w:rsidRDefault="0037655A" w:rsidP="007451AB">
            <w:pPr>
              <w:pStyle w:val="TableParagraph"/>
              <w:ind w:left="104" w:right="141"/>
              <w:rPr>
                <w:rFonts w:ascii="Times New Roman" w:hAnsi="Times New Roman" w:cs="Times New Roman"/>
              </w:rPr>
            </w:pPr>
            <w:r w:rsidRPr="007451AB">
              <w:rPr>
                <w:rFonts w:ascii="Times New Roman" w:hAnsi="Times New Roman" w:cs="Times New Roman"/>
              </w:rPr>
              <w:t>1.Prof.Mirsad Lushtaku</w:t>
            </w:r>
            <w:r w:rsidR="009B7933" w:rsidRPr="007451AB">
              <w:rPr>
                <w:rFonts w:ascii="Times New Roman" w:hAnsi="Times New Roman" w:cs="Times New Roman"/>
              </w:rPr>
              <w:t>-kryetar</w:t>
            </w:r>
            <w:r w:rsidR="009B7933" w:rsidRPr="007451AB">
              <w:rPr>
                <w:rFonts w:ascii="Times New Roman" w:hAnsi="Times New Roman" w:cs="Times New Roman"/>
                <w:spacing w:val="-47"/>
              </w:rPr>
              <w:t xml:space="preserve"> </w:t>
            </w:r>
            <w:r w:rsidRPr="007451AB">
              <w:rPr>
                <w:rFonts w:ascii="Times New Roman" w:hAnsi="Times New Roman" w:cs="Times New Roman"/>
              </w:rPr>
              <w:t>2.Prof.Bardhyl Bejtullahu</w:t>
            </w:r>
            <w:r w:rsidR="00FE1500" w:rsidRPr="007451AB">
              <w:rPr>
                <w:rFonts w:ascii="Times New Roman" w:hAnsi="Times New Roman" w:cs="Times New Roman"/>
              </w:rPr>
              <w:t>.men.</w:t>
            </w:r>
          </w:p>
          <w:p w14:paraId="10923E20" w14:textId="77777777" w:rsidR="00E06612" w:rsidRPr="007451AB" w:rsidRDefault="0037655A" w:rsidP="007451AB">
            <w:pPr>
              <w:pStyle w:val="TableParagraph"/>
              <w:ind w:left="104"/>
              <w:rPr>
                <w:rFonts w:ascii="Times New Roman" w:hAnsi="Times New Roman" w:cs="Times New Roman"/>
              </w:rPr>
            </w:pPr>
            <w:r w:rsidRPr="007451AB">
              <w:rPr>
                <w:rFonts w:ascii="Times New Roman" w:hAnsi="Times New Roman" w:cs="Times New Roman"/>
              </w:rPr>
              <w:t>3.Prof.Valdete Vuciterna</w:t>
            </w:r>
            <w:r w:rsidR="009B7933" w:rsidRPr="007451AB">
              <w:rPr>
                <w:rFonts w:ascii="Times New Roman" w:hAnsi="Times New Roman" w:cs="Times New Roman"/>
              </w:rPr>
              <w:t>-anetar</w:t>
            </w:r>
          </w:p>
        </w:tc>
      </w:tr>
      <w:tr w:rsidR="00E06612" w:rsidRPr="007451AB" w14:paraId="2CD465CA" w14:textId="77777777" w:rsidTr="007451AB">
        <w:trPr>
          <w:trHeight w:val="602"/>
        </w:trPr>
        <w:tc>
          <w:tcPr>
            <w:tcW w:w="528" w:type="dxa"/>
          </w:tcPr>
          <w:p w14:paraId="45013D94" w14:textId="77777777" w:rsidR="00E06612" w:rsidRPr="007451AB" w:rsidRDefault="009B7933" w:rsidP="007451AB">
            <w:pPr>
              <w:pStyle w:val="TableParagraph"/>
              <w:spacing w:line="360" w:lineRule="auto"/>
              <w:ind w:left="107"/>
              <w:rPr>
                <w:rFonts w:ascii="Times New Roman" w:hAnsi="Times New Roman" w:cs="Times New Roman"/>
              </w:rPr>
            </w:pPr>
            <w:r w:rsidRPr="007451AB">
              <w:rPr>
                <w:rFonts w:ascii="Times New Roman" w:hAnsi="Times New Roman" w:cs="Times New Roman"/>
              </w:rPr>
              <w:t>4.</w:t>
            </w:r>
          </w:p>
        </w:tc>
        <w:tc>
          <w:tcPr>
            <w:tcW w:w="2496" w:type="dxa"/>
          </w:tcPr>
          <w:p w14:paraId="5BA422E4" w14:textId="77777777" w:rsidR="00E06612" w:rsidRPr="007451AB" w:rsidRDefault="00FE1500" w:rsidP="007451AB">
            <w:pPr>
              <w:pStyle w:val="TableParagraph"/>
              <w:spacing w:line="360" w:lineRule="auto"/>
              <w:ind w:right="787"/>
              <w:rPr>
                <w:rFonts w:ascii="Times New Roman" w:hAnsi="Times New Roman" w:cs="Times New Roman"/>
              </w:rPr>
            </w:pPr>
            <w:r w:rsidRPr="007451AB">
              <w:rPr>
                <w:rFonts w:ascii="Times New Roman" w:hAnsi="Times New Roman" w:cs="Times New Roman"/>
              </w:rPr>
              <w:t xml:space="preserve"> Fjolla Ferati</w:t>
            </w:r>
          </w:p>
        </w:tc>
        <w:tc>
          <w:tcPr>
            <w:tcW w:w="6873" w:type="dxa"/>
          </w:tcPr>
          <w:p w14:paraId="42DB73A6" w14:textId="77777777" w:rsidR="00E06612" w:rsidRPr="007451AB" w:rsidRDefault="00E06612" w:rsidP="007451AB">
            <w:pPr>
              <w:pStyle w:val="TableParagraph"/>
              <w:spacing w:line="360" w:lineRule="auto"/>
              <w:rPr>
                <w:rFonts w:ascii="Times New Roman" w:hAnsi="Times New Roman" w:cs="Times New Roman"/>
              </w:rPr>
            </w:pPr>
          </w:p>
          <w:p w14:paraId="77F07394" w14:textId="77777777" w:rsidR="00FE1500" w:rsidRPr="007451AB" w:rsidRDefault="00FE1500" w:rsidP="007451AB">
            <w:pPr>
              <w:pStyle w:val="TableParagraph"/>
              <w:spacing w:before="9" w:line="360" w:lineRule="auto"/>
              <w:rPr>
                <w:rFonts w:ascii="Times New Roman" w:hAnsi="Times New Roman" w:cs="Times New Roman"/>
              </w:rPr>
            </w:pPr>
            <w:r w:rsidRPr="007451AB">
              <w:rPr>
                <w:rFonts w:ascii="Times New Roman" w:hAnsi="Times New Roman" w:cs="Times New Roman"/>
              </w:rPr>
              <w:t xml:space="preserve">                                                   Në brendësin time</w:t>
            </w:r>
          </w:p>
        </w:tc>
        <w:tc>
          <w:tcPr>
            <w:tcW w:w="3056" w:type="dxa"/>
          </w:tcPr>
          <w:p w14:paraId="5E8EF185" w14:textId="77777777" w:rsidR="00E06612" w:rsidRPr="007451AB" w:rsidRDefault="00FE1500" w:rsidP="007451AB">
            <w:pPr>
              <w:pStyle w:val="TableParagraph"/>
              <w:ind w:left="104" w:right="141"/>
              <w:rPr>
                <w:rFonts w:ascii="Times New Roman" w:hAnsi="Times New Roman" w:cs="Times New Roman"/>
              </w:rPr>
            </w:pPr>
            <w:r w:rsidRPr="007451AB">
              <w:rPr>
                <w:rFonts w:ascii="Times New Roman" w:hAnsi="Times New Roman" w:cs="Times New Roman"/>
              </w:rPr>
              <w:t>1.Prof.Mirsad L</w:t>
            </w:r>
            <w:r w:rsidR="00BF2FB3" w:rsidRPr="007451AB">
              <w:rPr>
                <w:rFonts w:ascii="Times New Roman" w:hAnsi="Times New Roman" w:cs="Times New Roman"/>
              </w:rPr>
              <w:t>ushtaku</w:t>
            </w:r>
            <w:r w:rsidR="009B7933" w:rsidRPr="007451AB">
              <w:rPr>
                <w:rFonts w:ascii="Times New Roman" w:hAnsi="Times New Roman" w:cs="Times New Roman"/>
              </w:rPr>
              <w:t>-kryetar</w:t>
            </w:r>
            <w:r w:rsidR="009B7933" w:rsidRPr="007451AB">
              <w:rPr>
                <w:rFonts w:ascii="Times New Roman" w:hAnsi="Times New Roman" w:cs="Times New Roman"/>
                <w:spacing w:val="-47"/>
              </w:rPr>
              <w:t xml:space="preserve"> </w:t>
            </w:r>
            <w:r w:rsidR="00BF2FB3" w:rsidRPr="007451AB">
              <w:rPr>
                <w:rFonts w:ascii="Times New Roman" w:hAnsi="Times New Roman" w:cs="Times New Roman"/>
              </w:rPr>
              <w:t>2.Prof.Xhevdet Pantina.</w:t>
            </w:r>
            <w:r w:rsidR="009B7933" w:rsidRPr="007451AB">
              <w:rPr>
                <w:rFonts w:ascii="Times New Roman" w:hAnsi="Times New Roman" w:cs="Times New Roman"/>
              </w:rPr>
              <w:t>mentor</w:t>
            </w:r>
            <w:r w:rsidR="009B7933" w:rsidRPr="007451AB">
              <w:rPr>
                <w:rFonts w:ascii="Times New Roman" w:hAnsi="Times New Roman" w:cs="Times New Roman"/>
                <w:spacing w:val="1"/>
              </w:rPr>
              <w:t xml:space="preserve"> </w:t>
            </w:r>
            <w:r w:rsidR="00BF2FB3" w:rsidRPr="007451AB">
              <w:rPr>
                <w:rFonts w:ascii="Times New Roman" w:hAnsi="Times New Roman" w:cs="Times New Roman"/>
              </w:rPr>
              <w:t>3.Prof.Bardhyl Bejtullah.</w:t>
            </w:r>
            <w:r w:rsidR="009B7933" w:rsidRPr="007451AB">
              <w:rPr>
                <w:rFonts w:ascii="Times New Roman" w:hAnsi="Times New Roman" w:cs="Times New Roman"/>
              </w:rPr>
              <w:t>anetar</w:t>
            </w:r>
          </w:p>
        </w:tc>
      </w:tr>
      <w:tr w:rsidR="00CC1421" w:rsidRPr="007451AB" w14:paraId="234B9CAF" w14:textId="77777777" w:rsidTr="007451AB">
        <w:trPr>
          <w:trHeight w:val="638"/>
        </w:trPr>
        <w:tc>
          <w:tcPr>
            <w:tcW w:w="528" w:type="dxa"/>
          </w:tcPr>
          <w:p w14:paraId="6B51D47E" w14:textId="77777777" w:rsidR="00CC1421" w:rsidRPr="007451AB" w:rsidRDefault="00BF2FB3" w:rsidP="007451AB">
            <w:pPr>
              <w:pStyle w:val="TableParagraph"/>
              <w:spacing w:line="360" w:lineRule="auto"/>
              <w:ind w:left="107"/>
              <w:rPr>
                <w:rFonts w:ascii="Times New Roman" w:hAnsi="Times New Roman" w:cs="Times New Roman"/>
              </w:rPr>
            </w:pPr>
            <w:r w:rsidRPr="007451AB">
              <w:rPr>
                <w:rFonts w:ascii="Times New Roman" w:hAnsi="Times New Roman" w:cs="Times New Roman"/>
              </w:rPr>
              <w:t>5.</w:t>
            </w:r>
          </w:p>
        </w:tc>
        <w:tc>
          <w:tcPr>
            <w:tcW w:w="2496" w:type="dxa"/>
          </w:tcPr>
          <w:p w14:paraId="3D51C502" w14:textId="77777777" w:rsidR="00CC1421" w:rsidRPr="007451AB" w:rsidRDefault="00BF2FB3" w:rsidP="007451AB">
            <w:pPr>
              <w:pStyle w:val="TableParagraph"/>
              <w:spacing w:line="360" w:lineRule="auto"/>
              <w:ind w:left="108" w:right="787"/>
              <w:rPr>
                <w:rFonts w:ascii="Times New Roman" w:hAnsi="Times New Roman" w:cs="Times New Roman"/>
              </w:rPr>
            </w:pPr>
            <w:r w:rsidRPr="007451AB">
              <w:rPr>
                <w:rFonts w:ascii="Times New Roman" w:hAnsi="Times New Roman" w:cs="Times New Roman"/>
              </w:rPr>
              <w:t>Vezirka Haliti</w:t>
            </w:r>
          </w:p>
        </w:tc>
        <w:tc>
          <w:tcPr>
            <w:tcW w:w="6873" w:type="dxa"/>
          </w:tcPr>
          <w:p w14:paraId="04FFB279" w14:textId="77777777" w:rsidR="00CC1421" w:rsidRPr="007451AB" w:rsidRDefault="00BF2FB3" w:rsidP="007451AB">
            <w:pPr>
              <w:pStyle w:val="TableParagraph"/>
              <w:spacing w:line="360" w:lineRule="auto"/>
              <w:rPr>
                <w:rFonts w:ascii="Times New Roman" w:hAnsi="Times New Roman" w:cs="Times New Roman"/>
              </w:rPr>
            </w:pPr>
            <w:r w:rsidRPr="007451AB">
              <w:rPr>
                <w:rFonts w:ascii="Times New Roman" w:hAnsi="Times New Roman" w:cs="Times New Roman"/>
              </w:rPr>
              <w:t xml:space="preserve">                                    </w:t>
            </w:r>
          </w:p>
          <w:p w14:paraId="606E9024" w14:textId="77777777" w:rsidR="00BF2FB3" w:rsidRPr="007451AB" w:rsidRDefault="00BF2FB3" w:rsidP="007451AB">
            <w:pPr>
              <w:pStyle w:val="TableParagraph"/>
              <w:spacing w:line="360" w:lineRule="auto"/>
              <w:rPr>
                <w:rFonts w:ascii="Times New Roman" w:hAnsi="Times New Roman" w:cs="Times New Roman"/>
              </w:rPr>
            </w:pPr>
            <w:r w:rsidRPr="007451AB">
              <w:rPr>
                <w:rFonts w:ascii="Times New Roman" w:hAnsi="Times New Roman" w:cs="Times New Roman"/>
              </w:rPr>
              <w:t xml:space="preserve">                                         PROCESI TERAPEUTIK VIZUAL</w:t>
            </w:r>
          </w:p>
        </w:tc>
        <w:tc>
          <w:tcPr>
            <w:tcW w:w="3056" w:type="dxa"/>
          </w:tcPr>
          <w:p w14:paraId="0C9C9A29" w14:textId="77777777" w:rsidR="00CC1421" w:rsidRPr="007451AB" w:rsidRDefault="00BF2FB3" w:rsidP="007451AB">
            <w:pPr>
              <w:pStyle w:val="TableParagraph"/>
              <w:ind w:right="141"/>
              <w:rPr>
                <w:rFonts w:ascii="Times New Roman" w:hAnsi="Times New Roman" w:cs="Times New Roman"/>
              </w:rPr>
            </w:pPr>
            <w:r w:rsidRPr="007451AB">
              <w:rPr>
                <w:rFonts w:ascii="Times New Roman" w:hAnsi="Times New Roman" w:cs="Times New Roman"/>
              </w:rPr>
              <w:t>1.Prof.Zake Prelvukaj-kryetar</w:t>
            </w:r>
          </w:p>
          <w:p w14:paraId="6ED2CBA4" w14:textId="77777777" w:rsidR="00BF2FB3" w:rsidRPr="007451AB" w:rsidRDefault="00BF2FB3" w:rsidP="007451AB">
            <w:pPr>
              <w:pStyle w:val="TableParagraph"/>
              <w:ind w:right="141"/>
              <w:rPr>
                <w:rFonts w:ascii="Times New Roman" w:hAnsi="Times New Roman" w:cs="Times New Roman"/>
              </w:rPr>
            </w:pPr>
            <w:r w:rsidRPr="007451AB">
              <w:rPr>
                <w:rFonts w:ascii="Times New Roman" w:hAnsi="Times New Roman" w:cs="Times New Roman"/>
              </w:rPr>
              <w:t>2.Prof.Visar Mulliqi-mentor</w:t>
            </w:r>
          </w:p>
          <w:p w14:paraId="27DB4DFD" w14:textId="77777777" w:rsidR="00BF2FB3" w:rsidRPr="007451AB" w:rsidRDefault="00BF2FB3" w:rsidP="007451AB">
            <w:pPr>
              <w:pStyle w:val="TableParagraph"/>
              <w:ind w:right="141"/>
              <w:rPr>
                <w:rFonts w:ascii="Times New Roman" w:hAnsi="Times New Roman" w:cs="Times New Roman"/>
              </w:rPr>
            </w:pPr>
            <w:r w:rsidRPr="007451AB">
              <w:rPr>
                <w:rFonts w:ascii="Times New Roman" w:hAnsi="Times New Roman" w:cs="Times New Roman"/>
              </w:rPr>
              <w:t>3.Prof.Zeni Ballazhi-anëtar</w:t>
            </w:r>
          </w:p>
        </w:tc>
      </w:tr>
      <w:tr w:rsidR="00CC1421" w:rsidRPr="007451AB" w14:paraId="2B5E47B5" w14:textId="77777777" w:rsidTr="007451AB">
        <w:trPr>
          <w:trHeight w:val="503"/>
        </w:trPr>
        <w:tc>
          <w:tcPr>
            <w:tcW w:w="528" w:type="dxa"/>
          </w:tcPr>
          <w:p w14:paraId="26C69AC6" w14:textId="77777777" w:rsidR="00CC1421" w:rsidRPr="007451AB" w:rsidRDefault="00BF2FB3" w:rsidP="007451AB">
            <w:pPr>
              <w:pStyle w:val="TableParagraph"/>
              <w:spacing w:line="360" w:lineRule="auto"/>
              <w:ind w:left="107"/>
              <w:rPr>
                <w:rFonts w:ascii="Times New Roman" w:hAnsi="Times New Roman" w:cs="Times New Roman"/>
              </w:rPr>
            </w:pPr>
            <w:r w:rsidRPr="007451AB">
              <w:rPr>
                <w:rFonts w:ascii="Times New Roman" w:hAnsi="Times New Roman" w:cs="Times New Roman"/>
              </w:rPr>
              <w:t>6.</w:t>
            </w:r>
          </w:p>
        </w:tc>
        <w:tc>
          <w:tcPr>
            <w:tcW w:w="2496" w:type="dxa"/>
          </w:tcPr>
          <w:p w14:paraId="2C2C766C" w14:textId="77777777" w:rsidR="00CC1421" w:rsidRPr="007451AB" w:rsidRDefault="00D32FA0" w:rsidP="007451AB">
            <w:pPr>
              <w:pStyle w:val="TableParagraph"/>
              <w:spacing w:line="360" w:lineRule="auto"/>
              <w:ind w:left="108" w:right="787"/>
              <w:rPr>
                <w:rFonts w:ascii="Times New Roman" w:hAnsi="Times New Roman" w:cs="Times New Roman"/>
              </w:rPr>
            </w:pPr>
            <w:r w:rsidRPr="007451AB">
              <w:rPr>
                <w:rFonts w:ascii="Times New Roman" w:hAnsi="Times New Roman" w:cs="Times New Roman"/>
              </w:rPr>
              <w:t>Dea Zogiani</w:t>
            </w:r>
          </w:p>
        </w:tc>
        <w:tc>
          <w:tcPr>
            <w:tcW w:w="6873" w:type="dxa"/>
          </w:tcPr>
          <w:p w14:paraId="40C7D491" w14:textId="77777777" w:rsidR="00CC1421" w:rsidRPr="007451AB" w:rsidRDefault="00CC1421" w:rsidP="007451AB">
            <w:pPr>
              <w:pStyle w:val="TableParagraph"/>
              <w:spacing w:line="360" w:lineRule="auto"/>
              <w:rPr>
                <w:rFonts w:ascii="Times New Roman" w:hAnsi="Times New Roman" w:cs="Times New Roman"/>
              </w:rPr>
            </w:pPr>
          </w:p>
          <w:p w14:paraId="4D329584" w14:textId="77777777" w:rsidR="00D32FA0" w:rsidRPr="007451AB" w:rsidRDefault="00D32FA0" w:rsidP="007451AB">
            <w:pPr>
              <w:pStyle w:val="TableParagraph"/>
              <w:spacing w:line="360" w:lineRule="auto"/>
              <w:rPr>
                <w:rFonts w:ascii="Times New Roman" w:eastAsia="MS Mincho" w:hAnsi="Times New Roman" w:cs="Times New Roman"/>
                <w:lang w:eastAsia="ja-JP"/>
              </w:rPr>
            </w:pPr>
            <w:r w:rsidRPr="007451AB">
              <w:rPr>
                <w:rFonts w:ascii="Times New Roman" w:hAnsi="Times New Roman" w:cs="Times New Roman"/>
              </w:rPr>
              <w:t xml:space="preserve">                        Mediat sociale në funksion të artit bashkëkohor</w:t>
            </w:r>
          </w:p>
        </w:tc>
        <w:tc>
          <w:tcPr>
            <w:tcW w:w="3056" w:type="dxa"/>
          </w:tcPr>
          <w:p w14:paraId="289ED6CD" w14:textId="77777777" w:rsidR="00CC1421" w:rsidRPr="007451AB" w:rsidRDefault="00D32FA0" w:rsidP="007451AB">
            <w:pPr>
              <w:pStyle w:val="TableParagraph"/>
              <w:ind w:right="141"/>
              <w:rPr>
                <w:rFonts w:ascii="Times New Roman" w:hAnsi="Times New Roman" w:cs="Times New Roman"/>
              </w:rPr>
            </w:pPr>
            <w:r w:rsidRPr="007451AB">
              <w:rPr>
                <w:rFonts w:ascii="Times New Roman" w:hAnsi="Times New Roman" w:cs="Times New Roman"/>
              </w:rPr>
              <w:t xml:space="preserve">1.Prof.Adem Rusinovci-kryetar  </w:t>
            </w:r>
          </w:p>
          <w:p w14:paraId="70A334E3" w14:textId="77777777" w:rsidR="00D32FA0" w:rsidRPr="007451AB" w:rsidRDefault="00D32FA0" w:rsidP="007451AB">
            <w:pPr>
              <w:pStyle w:val="TableParagraph"/>
              <w:ind w:right="141"/>
              <w:rPr>
                <w:rFonts w:ascii="Times New Roman" w:hAnsi="Times New Roman" w:cs="Times New Roman"/>
              </w:rPr>
            </w:pPr>
            <w:r w:rsidRPr="007451AB">
              <w:rPr>
                <w:rFonts w:ascii="Times New Roman" w:hAnsi="Times New Roman" w:cs="Times New Roman"/>
              </w:rPr>
              <w:t>2.Prof.Mehmet Behluli-mentor</w:t>
            </w:r>
          </w:p>
          <w:p w14:paraId="4030CE11" w14:textId="77777777" w:rsidR="00D32FA0" w:rsidRPr="007451AB" w:rsidRDefault="00D32FA0" w:rsidP="007451AB">
            <w:pPr>
              <w:pStyle w:val="TableParagraph"/>
              <w:ind w:right="141"/>
              <w:rPr>
                <w:rFonts w:ascii="Times New Roman" w:hAnsi="Times New Roman" w:cs="Times New Roman"/>
              </w:rPr>
            </w:pPr>
            <w:r w:rsidRPr="007451AB">
              <w:rPr>
                <w:rFonts w:ascii="Times New Roman" w:hAnsi="Times New Roman" w:cs="Times New Roman"/>
              </w:rPr>
              <w:t>3.Prof.Genc Rezniqi-anetar</w:t>
            </w:r>
          </w:p>
        </w:tc>
      </w:tr>
      <w:tr w:rsidR="00CC1421" w:rsidRPr="007451AB" w14:paraId="5D7619A6" w14:textId="77777777" w:rsidTr="007451AB">
        <w:trPr>
          <w:trHeight w:val="1074"/>
        </w:trPr>
        <w:tc>
          <w:tcPr>
            <w:tcW w:w="528" w:type="dxa"/>
          </w:tcPr>
          <w:p w14:paraId="5AF1A2F3" w14:textId="77777777" w:rsidR="00CC1421" w:rsidRPr="007451AB" w:rsidRDefault="00D32FA0" w:rsidP="007451AB">
            <w:pPr>
              <w:pStyle w:val="TableParagraph"/>
              <w:spacing w:line="360" w:lineRule="auto"/>
              <w:ind w:left="107"/>
              <w:rPr>
                <w:rFonts w:ascii="Times New Roman" w:hAnsi="Times New Roman" w:cs="Times New Roman"/>
              </w:rPr>
            </w:pPr>
            <w:r w:rsidRPr="007451AB">
              <w:rPr>
                <w:rFonts w:ascii="Times New Roman" w:hAnsi="Times New Roman" w:cs="Times New Roman"/>
              </w:rPr>
              <w:t>7.</w:t>
            </w:r>
          </w:p>
        </w:tc>
        <w:tc>
          <w:tcPr>
            <w:tcW w:w="2496" w:type="dxa"/>
          </w:tcPr>
          <w:p w14:paraId="030526F6" w14:textId="77777777" w:rsidR="00CC1421" w:rsidRPr="007451AB" w:rsidRDefault="00D32FA0" w:rsidP="007451AB">
            <w:pPr>
              <w:pStyle w:val="TableParagraph"/>
              <w:spacing w:line="360" w:lineRule="auto"/>
              <w:ind w:left="108" w:right="787"/>
              <w:rPr>
                <w:rFonts w:ascii="Times New Roman" w:hAnsi="Times New Roman" w:cs="Times New Roman"/>
              </w:rPr>
            </w:pPr>
            <w:r w:rsidRPr="007451AB">
              <w:rPr>
                <w:rFonts w:ascii="Times New Roman" w:hAnsi="Times New Roman" w:cs="Times New Roman"/>
              </w:rPr>
              <w:t>Fito</w:t>
            </w:r>
            <w:r w:rsidR="007451AB">
              <w:rPr>
                <w:rFonts w:ascii="Times New Roman" w:hAnsi="Times New Roman" w:cs="Times New Roman"/>
              </w:rPr>
              <w:t xml:space="preserve">re Halili </w:t>
            </w:r>
            <w:r w:rsidRPr="007451AB">
              <w:rPr>
                <w:rFonts w:ascii="Times New Roman" w:hAnsi="Times New Roman" w:cs="Times New Roman"/>
              </w:rPr>
              <w:t>Pira</w:t>
            </w:r>
          </w:p>
        </w:tc>
        <w:tc>
          <w:tcPr>
            <w:tcW w:w="6873" w:type="dxa"/>
          </w:tcPr>
          <w:p w14:paraId="77B4674F" w14:textId="77777777" w:rsidR="00CC1421" w:rsidRPr="007451AB" w:rsidRDefault="00D32FA0" w:rsidP="007451AB">
            <w:pPr>
              <w:pStyle w:val="TableParagraph"/>
              <w:spacing w:line="360" w:lineRule="auto"/>
              <w:rPr>
                <w:rFonts w:ascii="Times New Roman" w:hAnsi="Times New Roman" w:cs="Times New Roman"/>
              </w:rPr>
            </w:pPr>
            <w:r w:rsidRPr="007451AB">
              <w:rPr>
                <w:rFonts w:ascii="Times New Roman" w:hAnsi="Times New Roman" w:cs="Times New Roman"/>
              </w:rPr>
              <w:t xml:space="preserve"> </w:t>
            </w:r>
          </w:p>
          <w:p w14:paraId="5EEC2787" w14:textId="77777777" w:rsidR="00D32FA0" w:rsidRPr="007451AB" w:rsidRDefault="00D32FA0" w:rsidP="007451AB">
            <w:pPr>
              <w:pStyle w:val="TableParagraph"/>
              <w:spacing w:line="360" w:lineRule="auto"/>
              <w:rPr>
                <w:rFonts w:ascii="Times New Roman" w:hAnsi="Times New Roman" w:cs="Times New Roman"/>
              </w:rPr>
            </w:pPr>
            <w:r w:rsidRPr="007451AB">
              <w:rPr>
                <w:rFonts w:ascii="Times New Roman" w:hAnsi="Times New Roman" w:cs="Times New Roman"/>
              </w:rPr>
              <w:t xml:space="preserve">        </w:t>
            </w:r>
            <w:r w:rsidR="00C51B74" w:rsidRPr="007451AB">
              <w:rPr>
                <w:rFonts w:ascii="Times New Roman" w:hAnsi="Times New Roman" w:cs="Times New Roman"/>
              </w:rPr>
              <w:t xml:space="preserve">                                              1+1=6</w:t>
            </w:r>
          </w:p>
        </w:tc>
        <w:tc>
          <w:tcPr>
            <w:tcW w:w="3056" w:type="dxa"/>
          </w:tcPr>
          <w:p w14:paraId="24B5511E" w14:textId="77777777" w:rsidR="00CC1421" w:rsidRPr="007451AB" w:rsidRDefault="00C51B74" w:rsidP="007451AB">
            <w:pPr>
              <w:pStyle w:val="TableParagraph"/>
              <w:ind w:right="141"/>
              <w:rPr>
                <w:rFonts w:ascii="Times New Roman" w:hAnsi="Times New Roman" w:cs="Times New Roman"/>
              </w:rPr>
            </w:pPr>
            <w:r w:rsidRPr="007451AB">
              <w:rPr>
                <w:rFonts w:ascii="Times New Roman" w:hAnsi="Times New Roman" w:cs="Times New Roman"/>
              </w:rPr>
              <w:t>1.Prof.Basri Mekolli-kryetra</w:t>
            </w:r>
          </w:p>
          <w:p w14:paraId="5AF5B507" w14:textId="77777777" w:rsidR="00C51B74" w:rsidRPr="007451AB" w:rsidRDefault="00C51B74" w:rsidP="007451AB">
            <w:pPr>
              <w:pStyle w:val="TableParagraph"/>
              <w:ind w:right="141"/>
              <w:rPr>
                <w:rFonts w:ascii="Times New Roman" w:hAnsi="Times New Roman" w:cs="Times New Roman"/>
              </w:rPr>
            </w:pPr>
            <w:r w:rsidRPr="007451AB">
              <w:rPr>
                <w:rFonts w:ascii="Times New Roman" w:hAnsi="Times New Roman" w:cs="Times New Roman"/>
              </w:rPr>
              <w:t>2.Prof.Mirsad Lushtaku-mentor</w:t>
            </w:r>
          </w:p>
          <w:p w14:paraId="1F2EB22D" w14:textId="77777777" w:rsidR="00C51B74" w:rsidRPr="007451AB" w:rsidRDefault="00C51B74" w:rsidP="007451AB">
            <w:pPr>
              <w:pStyle w:val="TableParagraph"/>
              <w:ind w:right="141"/>
              <w:rPr>
                <w:rFonts w:ascii="Times New Roman" w:hAnsi="Times New Roman" w:cs="Times New Roman"/>
              </w:rPr>
            </w:pPr>
            <w:r w:rsidRPr="007451AB">
              <w:rPr>
                <w:rFonts w:ascii="Times New Roman" w:hAnsi="Times New Roman" w:cs="Times New Roman"/>
              </w:rPr>
              <w:t>3.Prof.Valdete Vuciterna-anetar</w:t>
            </w:r>
          </w:p>
        </w:tc>
      </w:tr>
    </w:tbl>
    <w:p w14:paraId="16C2E314" w14:textId="77777777" w:rsidR="00E06612" w:rsidRPr="007451AB" w:rsidRDefault="00E06612" w:rsidP="007451AB">
      <w:pPr>
        <w:spacing w:line="360" w:lineRule="auto"/>
        <w:rPr>
          <w:sz w:val="24"/>
          <w:szCs w:val="24"/>
        </w:rPr>
        <w:sectPr w:rsidR="00E06612" w:rsidRPr="007451AB">
          <w:headerReference w:type="default" r:id="rId8"/>
          <w:type w:val="continuous"/>
          <w:pgSz w:w="15840" w:h="12240" w:orient="landscape"/>
          <w:pgMar w:top="2160" w:right="1320" w:bottom="280" w:left="880" w:header="768" w:footer="720" w:gutter="0"/>
          <w:pgNumType w:start="1"/>
          <w:cols w:space="720"/>
        </w:sectPr>
      </w:pPr>
    </w:p>
    <w:p w14:paraId="4D8E2DB6" w14:textId="77777777" w:rsidR="00E06612" w:rsidRPr="007451AB" w:rsidRDefault="00E06612" w:rsidP="007451AB">
      <w:pPr>
        <w:pStyle w:val="BodyText"/>
        <w:spacing w:before="4" w:line="360" w:lineRule="auto"/>
        <w:ind w:left="0"/>
      </w:pPr>
    </w:p>
    <w:p w14:paraId="627C88D7" w14:textId="77777777" w:rsidR="00680F24" w:rsidRPr="007451AB" w:rsidRDefault="00680F24" w:rsidP="007451AB">
      <w:pPr>
        <w:pStyle w:val="BodyText"/>
        <w:spacing w:before="5" w:line="360" w:lineRule="auto"/>
        <w:ind w:left="0"/>
      </w:pPr>
    </w:p>
    <w:p w14:paraId="5E9A8542" w14:textId="77777777" w:rsidR="00680F24" w:rsidRPr="007451AB" w:rsidRDefault="00DF5766" w:rsidP="00DF5766">
      <w:pPr>
        <w:tabs>
          <w:tab w:val="left" w:pos="3750"/>
          <w:tab w:val="center" w:pos="6851"/>
        </w:tabs>
        <w:spacing w:before="186" w:line="360" w:lineRule="auto"/>
        <w:ind w:left="3091" w:right="3029"/>
        <w:rPr>
          <w:b/>
          <w:sz w:val="24"/>
          <w:szCs w:val="24"/>
        </w:rPr>
      </w:pPr>
      <w:r>
        <w:rPr>
          <w:b/>
          <w:color w:val="1F2021"/>
          <w:sz w:val="24"/>
          <w:szCs w:val="24"/>
        </w:rPr>
        <w:tab/>
        <w:t>Programi i Arteve Vizuale -Specializimi</w:t>
      </w:r>
      <w:r>
        <w:rPr>
          <w:b/>
          <w:color w:val="1F2021"/>
          <w:sz w:val="24"/>
          <w:szCs w:val="24"/>
        </w:rPr>
        <w:tab/>
      </w:r>
      <w:r w:rsidR="00680F24" w:rsidRPr="007451AB">
        <w:rPr>
          <w:b/>
          <w:color w:val="1F2021"/>
          <w:sz w:val="24"/>
          <w:szCs w:val="24"/>
        </w:rPr>
        <w:t>Grafikë</w:t>
      </w:r>
    </w:p>
    <w:p w14:paraId="68F7170E" w14:textId="77777777" w:rsidR="00680F24" w:rsidRPr="007451AB" w:rsidRDefault="007451AB" w:rsidP="007451AB">
      <w:pPr>
        <w:tabs>
          <w:tab w:val="left" w:pos="5899"/>
        </w:tabs>
        <w:spacing w:before="5" w:line="360" w:lineRule="auto"/>
        <w:ind w:left="100"/>
        <w:rPr>
          <w:b/>
          <w:sz w:val="24"/>
          <w:szCs w:val="24"/>
        </w:rPr>
      </w:pPr>
      <w:r>
        <w:rPr>
          <w:b/>
          <w:color w:val="1F2021"/>
          <w:sz w:val="24"/>
          <w:szCs w:val="24"/>
        </w:rPr>
        <w:t xml:space="preserve">        </w:t>
      </w:r>
      <w:r w:rsidR="00680F24" w:rsidRPr="007451AB">
        <w:rPr>
          <w:b/>
          <w:color w:val="1F2021"/>
          <w:sz w:val="24"/>
          <w:szCs w:val="24"/>
        </w:rPr>
        <w:t>Kandidatja:</w:t>
      </w:r>
      <w:r w:rsidR="00680F24" w:rsidRPr="007451AB">
        <w:rPr>
          <w:b/>
          <w:color w:val="1F2021"/>
          <w:spacing w:val="-2"/>
          <w:sz w:val="24"/>
          <w:szCs w:val="24"/>
        </w:rPr>
        <w:t xml:space="preserve"> </w:t>
      </w:r>
      <w:r w:rsidR="00680F24" w:rsidRPr="007451AB">
        <w:rPr>
          <w:b/>
          <w:color w:val="1F2021"/>
          <w:sz w:val="24"/>
          <w:szCs w:val="24"/>
        </w:rPr>
        <w:t>Elma</w:t>
      </w:r>
      <w:r w:rsidR="00680F24" w:rsidRPr="007451AB">
        <w:rPr>
          <w:b/>
          <w:color w:val="1F2021"/>
          <w:spacing w:val="-2"/>
          <w:sz w:val="24"/>
          <w:szCs w:val="24"/>
        </w:rPr>
        <w:t xml:space="preserve"> </w:t>
      </w:r>
      <w:r w:rsidR="00680F24" w:rsidRPr="007451AB">
        <w:rPr>
          <w:b/>
          <w:color w:val="1F2021"/>
          <w:sz w:val="24"/>
          <w:szCs w:val="24"/>
        </w:rPr>
        <w:t>Babaliu</w:t>
      </w:r>
    </w:p>
    <w:p w14:paraId="6A3C6B5F" w14:textId="77777777" w:rsidR="00680F24" w:rsidRPr="007451AB" w:rsidRDefault="00680F24" w:rsidP="007451AB">
      <w:pPr>
        <w:spacing w:before="185" w:line="360" w:lineRule="auto"/>
        <w:ind w:left="1378" w:right="1316"/>
        <w:jc w:val="center"/>
        <w:rPr>
          <w:b/>
          <w:sz w:val="24"/>
          <w:szCs w:val="24"/>
        </w:rPr>
      </w:pPr>
      <w:r w:rsidRPr="007451AB">
        <w:rPr>
          <w:b/>
          <w:sz w:val="24"/>
          <w:szCs w:val="24"/>
        </w:rPr>
        <w:t>ABSTRAKT</w:t>
      </w:r>
    </w:p>
    <w:p w14:paraId="2AEFFBF2" w14:textId="77777777" w:rsidR="00680F24" w:rsidRPr="007451AB" w:rsidRDefault="00680F24" w:rsidP="007451AB">
      <w:pPr>
        <w:pStyle w:val="BodyText"/>
        <w:spacing w:before="184" w:line="360" w:lineRule="auto"/>
        <w:ind w:right="81"/>
      </w:pPr>
      <w:r w:rsidRPr="007451AB">
        <w:t>Statusi im ne rrugën e artit natyrisht që nuk ka qënë dhe aq e thjeshtë. Në fillim</w:t>
      </w:r>
      <w:r w:rsidRPr="007451AB">
        <w:rPr>
          <w:spacing w:val="1"/>
        </w:rPr>
        <w:t xml:space="preserve"> </w:t>
      </w:r>
      <w:r w:rsidRPr="007451AB">
        <w:t>mendoja se është rruga e cila të lehtëson por nuk të obligon shumë. Duke kaluar</w:t>
      </w:r>
      <w:r w:rsidRPr="007451AB">
        <w:rPr>
          <w:spacing w:val="1"/>
        </w:rPr>
        <w:t xml:space="preserve"> </w:t>
      </w:r>
      <w:r w:rsidRPr="007451AB">
        <w:t>nga</w:t>
      </w:r>
      <w:r w:rsidRPr="007451AB">
        <w:rPr>
          <w:spacing w:val="-2"/>
        </w:rPr>
        <w:t xml:space="preserve"> </w:t>
      </w:r>
      <w:r w:rsidRPr="007451AB">
        <w:t>viti</w:t>
      </w:r>
      <w:r w:rsidRPr="007451AB">
        <w:rPr>
          <w:spacing w:val="-1"/>
        </w:rPr>
        <w:t xml:space="preserve"> </w:t>
      </w:r>
      <w:r w:rsidRPr="007451AB">
        <w:t>në</w:t>
      </w:r>
      <w:r w:rsidRPr="007451AB">
        <w:rPr>
          <w:spacing w:val="-4"/>
        </w:rPr>
        <w:t xml:space="preserve"> </w:t>
      </w:r>
      <w:r w:rsidRPr="007451AB">
        <w:t>vit,</w:t>
      </w:r>
      <w:r w:rsidRPr="007451AB">
        <w:rPr>
          <w:spacing w:val="-3"/>
        </w:rPr>
        <w:t xml:space="preserve"> </w:t>
      </w:r>
      <w:r w:rsidRPr="007451AB">
        <w:t>unë çdo</w:t>
      </w:r>
      <w:r w:rsidRPr="007451AB">
        <w:rPr>
          <w:spacing w:val="-1"/>
        </w:rPr>
        <w:t xml:space="preserve"> </w:t>
      </w:r>
      <w:r w:rsidRPr="007451AB">
        <w:t>herë</w:t>
      </w:r>
      <w:r w:rsidRPr="007451AB">
        <w:rPr>
          <w:spacing w:val="-2"/>
        </w:rPr>
        <w:t xml:space="preserve"> </w:t>
      </w:r>
      <w:r w:rsidRPr="007451AB">
        <w:t>e</w:t>
      </w:r>
      <w:r w:rsidRPr="007451AB">
        <w:rPr>
          <w:spacing w:val="-2"/>
        </w:rPr>
        <w:t xml:space="preserve"> </w:t>
      </w:r>
      <w:r w:rsidRPr="007451AB">
        <w:t>më</w:t>
      </w:r>
      <w:r w:rsidRPr="007451AB">
        <w:rPr>
          <w:spacing w:val="-3"/>
        </w:rPr>
        <w:t xml:space="preserve"> </w:t>
      </w:r>
      <w:r w:rsidRPr="007451AB">
        <w:t>shumë</w:t>
      </w:r>
      <w:r w:rsidRPr="007451AB">
        <w:rPr>
          <w:spacing w:val="-4"/>
        </w:rPr>
        <w:t xml:space="preserve"> </w:t>
      </w:r>
      <w:r w:rsidRPr="007451AB">
        <w:t>kam</w:t>
      </w:r>
      <w:r w:rsidRPr="007451AB">
        <w:rPr>
          <w:spacing w:val="-2"/>
        </w:rPr>
        <w:t xml:space="preserve"> </w:t>
      </w:r>
      <w:r w:rsidRPr="007451AB">
        <w:t>pasur</w:t>
      </w:r>
      <w:r w:rsidRPr="007451AB">
        <w:rPr>
          <w:spacing w:val="-1"/>
        </w:rPr>
        <w:t xml:space="preserve"> </w:t>
      </w:r>
      <w:r w:rsidRPr="007451AB">
        <w:t>fuqinë</w:t>
      </w:r>
      <w:r w:rsidRPr="007451AB">
        <w:rPr>
          <w:spacing w:val="-5"/>
        </w:rPr>
        <w:t xml:space="preserve"> </w:t>
      </w:r>
      <w:r w:rsidRPr="007451AB">
        <w:t>të</w:t>
      </w:r>
      <w:r w:rsidRPr="007451AB">
        <w:rPr>
          <w:spacing w:val="-1"/>
        </w:rPr>
        <w:t xml:space="preserve"> </w:t>
      </w:r>
      <w:r w:rsidRPr="007451AB">
        <w:t>krijoj</w:t>
      </w:r>
      <w:r w:rsidRPr="007451AB">
        <w:rPr>
          <w:spacing w:val="-1"/>
        </w:rPr>
        <w:t xml:space="preserve"> </w:t>
      </w:r>
      <w:r w:rsidRPr="007451AB">
        <w:t>motive</w:t>
      </w:r>
      <w:r w:rsidRPr="007451AB">
        <w:rPr>
          <w:spacing w:val="-1"/>
        </w:rPr>
        <w:t xml:space="preserve"> </w:t>
      </w:r>
      <w:r w:rsidRPr="007451AB">
        <w:t>të</w:t>
      </w:r>
      <w:r w:rsidRPr="007451AB">
        <w:rPr>
          <w:spacing w:val="-2"/>
        </w:rPr>
        <w:t xml:space="preserve"> </w:t>
      </w:r>
      <w:r w:rsidRPr="007451AB">
        <w:t>reja</w:t>
      </w:r>
      <w:r w:rsidRPr="007451AB">
        <w:rPr>
          <w:spacing w:val="-67"/>
        </w:rPr>
        <w:t xml:space="preserve"> </w:t>
      </w:r>
      <w:r w:rsidRPr="007451AB">
        <w:t>dhe</w:t>
      </w:r>
      <w:r w:rsidRPr="007451AB">
        <w:rPr>
          <w:spacing w:val="-1"/>
        </w:rPr>
        <w:t xml:space="preserve"> </w:t>
      </w:r>
      <w:r w:rsidRPr="007451AB">
        <w:t>këto</w:t>
      </w:r>
      <w:r w:rsidRPr="007451AB">
        <w:rPr>
          <w:spacing w:val="-4"/>
        </w:rPr>
        <w:t xml:space="preserve"> </w:t>
      </w:r>
      <w:r w:rsidRPr="007451AB">
        <w:t>motive</w:t>
      </w:r>
      <w:r w:rsidRPr="007451AB">
        <w:rPr>
          <w:spacing w:val="-4"/>
        </w:rPr>
        <w:t xml:space="preserve"> </w:t>
      </w:r>
      <w:r w:rsidRPr="007451AB">
        <w:t>ti</w:t>
      </w:r>
      <w:r w:rsidRPr="007451AB">
        <w:rPr>
          <w:spacing w:val="-2"/>
        </w:rPr>
        <w:t xml:space="preserve"> </w:t>
      </w:r>
      <w:r w:rsidRPr="007451AB">
        <w:t>shpërndaj</w:t>
      </w:r>
      <w:r w:rsidRPr="007451AB">
        <w:rPr>
          <w:spacing w:val="-3"/>
        </w:rPr>
        <w:t xml:space="preserve"> </w:t>
      </w:r>
      <w:r w:rsidRPr="007451AB">
        <w:t>qoftë</w:t>
      </w:r>
      <w:r w:rsidRPr="007451AB">
        <w:rPr>
          <w:spacing w:val="-4"/>
        </w:rPr>
        <w:t xml:space="preserve"> </w:t>
      </w:r>
      <w:r w:rsidRPr="007451AB">
        <w:t>në</w:t>
      </w:r>
      <w:r w:rsidRPr="007451AB">
        <w:rPr>
          <w:spacing w:val="-1"/>
        </w:rPr>
        <w:t xml:space="preserve"> </w:t>
      </w:r>
      <w:r w:rsidRPr="007451AB">
        <w:t>ambiente të</w:t>
      </w:r>
      <w:r w:rsidRPr="007451AB">
        <w:rPr>
          <w:spacing w:val="-1"/>
        </w:rPr>
        <w:t xml:space="preserve"> </w:t>
      </w:r>
      <w:r w:rsidRPr="007451AB">
        <w:t>mbyllura</w:t>
      </w:r>
      <w:r w:rsidRPr="007451AB">
        <w:rPr>
          <w:spacing w:val="-1"/>
        </w:rPr>
        <w:t xml:space="preserve"> </w:t>
      </w:r>
      <w:r w:rsidRPr="007451AB">
        <w:t>ose</w:t>
      </w:r>
      <w:r w:rsidRPr="007451AB">
        <w:rPr>
          <w:spacing w:val="-4"/>
        </w:rPr>
        <w:t xml:space="preserve"> </w:t>
      </w:r>
      <w:r w:rsidRPr="007451AB">
        <w:t>në</w:t>
      </w:r>
      <w:r w:rsidRPr="007451AB">
        <w:rPr>
          <w:spacing w:val="-1"/>
        </w:rPr>
        <w:t xml:space="preserve"> </w:t>
      </w:r>
      <w:r w:rsidRPr="007451AB">
        <w:t>ambiente</w:t>
      </w:r>
      <w:r w:rsidRPr="007451AB">
        <w:rPr>
          <w:spacing w:val="-4"/>
        </w:rPr>
        <w:t xml:space="preserve"> </w:t>
      </w:r>
      <w:r w:rsidRPr="007451AB">
        <w:t>të</w:t>
      </w:r>
    </w:p>
    <w:p w14:paraId="53A143FC" w14:textId="77777777" w:rsidR="00680F24" w:rsidRPr="007451AB" w:rsidRDefault="00680F24" w:rsidP="007451AB">
      <w:pPr>
        <w:pStyle w:val="BodyText"/>
        <w:spacing w:before="1" w:line="360" w:lineRule="auto"/>
        <w:ind w:right="81"/>
      </w:pPr>
      <w:r w:rsidRPr="007451AB">
        <w:t>hapura të ashtuquajtura arte publike. Puna si artist më ka sjellë në kontakte me një</w:t>
      </w:r>
      <w:r w:rsidRPr="007451AB">
        <w:rPr>
          <w:spacing w:val="1"/>
        </w:rPr>
        <w:t xml:space="preserve"> </w:t>
      </w:r>
      <w:r w:rsidRPr="007451AB">
        <w:t>gamë të gjerë të këtyre perceptimeve, mendimeve dhe njohurive. Duke e studiuar</w:t>
      </w:r>
      <w:r w:rsidRPr="007451AB">
        <w:rPr>
          <w:spacing w:val="1"/>
        </w:rPr>
        <w:t xml:space="preserve"> </w:t>
      </w:r>
      <w:r w:rsidRPr="007451AB">
        <w:t>këtë lidhshmëri zingjirore nga aspekti individual, shoqërorë dhe artistik kam</w:t>
      </w:r>
      <w:r w:rsidRPr="007451AB">
        <w:rPr>
          <w:spacing w:val="1"/>
        </w:rPr>
        <w:t xml:space="preserve"> </w:t>
      </w:r>
      <w:r w:rsidRPr="007451AB">
        <w:t>kuptuar se është shumë e rendësishme që ndjejmë, mendojmë dhe imagjinojmë. Të</w:t>
      </w:r>
      <w:r w:rsidRPr="007451AB">
        <w:rPr>
          <w:spacing w:val="-67"/>
        </w:rPr>
        <w:t xml:space="preserve"> </w:t>
      </w:r>
      <w:r w:rsidRPr="007451AB">
        <w:t>jemi pjesë e këtyre ndjenjave dhe shkëmbimeve emocionale mes qënieve njerëzore</w:t>
      </w:r>
      <w:r w:rsidRPr="007451AB">
        <w:rPr>
          <w:spacing w:val="-67"/>
        </w:rPr>
        <w:t xml:space="preserve"> </w:t>
      </w:r>
      <w:r w:rsidRPr="007451AB">
        <w:t>ka ndikuar thellësisht ne artin që bëj. “Gjurmët dhe Simbolet” është titulli të cilin e</w:t>
      </w:r>
      <w:r w:rsidRPr="007451AB">
        <w:rPr>
          <w:spacing w:val="-67"/>
        </w:rPr>
        <w:t xml:space="preserve"> </w:t>
      </w:r>
      <w:r w:rsidRPr="007451AB">
        <w:t>vendosa për këtë cikël të punimeve të mia. Me këtë cikël të punimeve kam dashur</w:t>
      </w:r>
      <w:r w:rsidRPr="007451AB">
        <w:rPr>
          <w:spacing w:val="1"/>
        </w:rPr>
        <w:t xml:space="preserve"> </w:t>
      </w:r>
      <w:r w:rsidRPr="007451AB">
        <w:t>të tregoj strukturat dhe simbolet që kafja len në filxhan. Punimet janë foto të</w:t>
      </w:r>
      <w:r w:rsidRPr="007451AB">
        <w:rPr>
          <w:spacing w:val="1"/>
        </w:rPr>
        <w:t xml:space="preserve"> </w:t>
      </w:r>
      <w:r w:rsidRPr="007451AB">
        <w:t>realizuara</w:t>
      </w:r>
      <w:r w:rsidRPr="007451AB">
        <w:rPr>
          <w:spacing w:val="-5"/>
        </w:rPr>
        <w:t xml:space="preserve"> </w:t>
      </w:r>
      <w:r w:rsidRPr="007451AB">
        <w:t>nga</w:t>
      </w:r>
      <w:r w:rsidRPr="007451AB">
        <w:rPr>
          <w:spacing w:val="-1"/>
        </w:rPr>
        <w:t xml:space="preserve"> </w:t>
      </w:r>
      <w:r w:rsidRPr="007451AB">
        <w:t>unë</w:t>
      </w:r>
      <w:r w:rsidRPr="007451AB">
        <w:rPr>
          <w:spacing w:val="-1"/>
        </w:rPr>
        <w:t xml:space="preserve"> </w:t>
      </w:r>
      <w:r w:rsidRPr="007451AB">
        <w:t>dhe</w:t>
      </w:r>
      <w:r w:rsidRPr="007451AB">
        <w:rPr>
          <w:spacing w:val="-1"/>
        </w:rPr>
        <w:t xml:space="preserve"> </w:t>
      </w:r>
      <w:r w:rsidRPr="007451AB">
        <w:t>të</w:t>
      </w:r>
      <w:r w:rsidRPr="007451AB">
        <w:rPr>
          <w:spacing w:val="-1"/>
        </w:rPr>
        <w:t xml:space="preserve"> </w:t>
      </w:r>
      <w:r w:rsidRPr="007451AB">
        <w:t>punuara</w:t>
      </w:r>
      <w:r w:rsidRPr="007451AB">
        <w:rPr>
          <w:spacing w:val="-1"/>
        </w:rPr>
        <w:t xml:space="preserve"> </w:t>
      </w:r>
      <w:r w:rsidRPr="007451AB">
        <w:t>në</w:t>
      </w:r>
      <w:r w:rsidRPr="007451AB">
        <w:rPr>
          <w:spacing w:val="-2"/>
        </w:rPr>
        <w:t xml:space="preserve"> </w:t>
      </w:r>
      <w:r w:rsidRPr="007451AB">
        <w:t>grafikë</w:t>
      </w:r>
      <w:r w:rsidRPr="007451AB">
        <w:rPr>
          <w:spacing w:val="-2"/>
        </w:rPr>
        <w:t xml:space="preserve"> </w:t>
      </w:r>
      <w:r w:rsidRPr="007451AB">
        <w:t>me</w:t>
      </w:r>
      <w:r w:rsidRPr="007451AB">
        <w:rPr>
          <w:spacing w:val="-2"/>
        </w:rPr>
        <w:t xml:space="preserve"> </w:t>
      </w:r>
      <w:r w:rsidRPr="007451AB">
        <w:t>teknikën e</w:t>
      </w:r>
      <w:r w:rsidRPr="007451AB">
        <w:rPr>
          <w:spacing w:val="-2"/>
        </w:rPr>
        <w:t xml:space="preserve"> </w:t>
      </w:r>
      <w:r w:rsidRPr="007451AB">
        <w:t>Gjilpërë</w:t>
      </w:r>
      <w:r w:rsidRPr="007451AB">
        <w:rPr>
          <w:spacing w:val="-1"/>
        </w:rPr>
        <w:t xml:space="preserve"> </w:t>
      </w:r>
      <w:r w:rsidRPr="007451AB">
        <w:t>e</w:t>
      </w:r>
      <w:r w:rsidRPr="007451AB">
        <w:rPr>
          <w:spacing w:val="-7"/>
        </w:rPr>
        <w:t xml:space="preserve"> </w:t>
      </w:r>
      <w:r w:rsidRPr="007451AB">
        <w:t>Thatë</w:t>
      </w:r>
      <w:r w:rsidRPr="007451AB">
        <w:rPr>
          <w:spacing w:val="-1"/>
        </w:rPr>
        <w:t xml:space="preserve"> </w:t>
      </w:r>
      <w:r w:rsidRPr="007451AB">
        <w:t>.</w:t>
      </w:r>
    </w:p>
    <w:p w14:paraId="6CBA08EA" w14:textId="77777777" w:rsidR="00680F24" w:rsidRPr="007451AB" w:rsidRDefault="00680F24" w:rsidP="007451AB">
      <w:pPr>
        <w:pStyle w:val="BodyText"/>
        <w:spacing w:line="360" w:lineRule="auto"/>
        <w:ind w:right="119"/>
      </w:pPr>
      <w:r w:rsidRPr="007451AB">
        <w:t>Dicka tjetër që kam ndërthurur në këtë temë janë dhe shkrimi Egjiptian që ndryshe</w:t>
      </w:r>
      <w:r w:rsidRPr="007451AB">
        <w:rPr>
          <w:spacing w:val="-67"/>
        </w:rPr>
        <w:t xml:space="preserve"> </w:t>
      </w:r>
      <w:r w:rsidRPr="007451AB">
        <w:t>janë quajtur hieroglife por duke mos e lënë më një anë faktin që shumë njerëz që</w:t>
      </w:r>
      <w:r w:rsidRPr="007451AB">
        <w:rPr>
          <w:spacing w:val="1"/>
        </w:rPr>
        <w:t xml:space="preserve"> </w:t>
      </w:r>
      <w:r w:rsidRPr="007451AB">
        <w:t>kanë</w:t>
      </w:r>
      <w:r w:rsidRPr="007451AB">
        <w:rPr>
          <w:spacing w:val="-2"/>
        </w:rPr>
        <w:t xml:space="preserve"> </w:t>
      </w:r>
      <w:r w:rsidRPr="007451AB">
        <w:t>parë punimet</w:t>
      </w:r>
      <w:r w:rsidRPr="007451AB">
        <w:rPr>
          <w:spacing w:val="1"/>
        </w:rPr>
        <w:t xml:space="preserve"> </w:t>
      </w:r>
      <w:r w:rsidRPr="007451AB">
        <w:t>e</w:t>
      </w:r>
      <w:r w:rsidRPr="007451AB">
        <w:rPr>
          <w:spacing w:val="-4"/>
        </w:rPr>
        <w:t xml:space="preserve"> </w:t>
      </w:r>
      <w:r w:rsidRPr="007451AB">
        <w:t>mia</w:t>
      </w:r>
      <w:r w:rsidRPr="007451AB">
        <w:rPr>
          <w:spacing w:val="-1"/>
        </w:rPr>
        <w:t xml:space="preserve"> </w:t>
      </w:r>
      <w:r w:rsidRPr="007451AB">
        <w:t>i</w:t>
      </w:r>
      <w:r w:rsidRPr="007451AB">
        <w:rPr>
          <w:spacing w:val="-2"/>
        </w:rPr>
        <w:t xml:space="preserve"> </w:t>
      </w:r>
      <w:r w:rsidRPr="007451AB">
        <w:t>kanë lidhur ato</w:t>
      </w:r>
      <w:r w:rsidRPr="007451AB">
        <w:rPr>
          <w:spacing w:val="-3"/>
        </w:rPr>
        <w:t xml:space="preserve"> </w:t>
      </w:r>
      <w:r w:rsidRPr="007451AB">
        <w:t>me</w:t>
      </w:r>
      <w:r w:rsidRPr="007451AB">
        <w:rPr>
          <w:spacing w:val="-1"/>
        </w:rPr>
        <w:t xml:space="preserve"> </w:t>
      </w:r>
      <w:r w:rsidRPr="007451AB">
        <w:t>fallin</w:t>
      </w:r>
      <w:r w:rsidRPr="007451AB">
        <w:rPr>
          <w:spacing w:val="1"/>
        </w:rPr>
        <w:t xml:space="preserve"> </w:t>
      </w:r>
      <w:r w:rsidRPr="007451AB">
        <w:t>.</w:t>
      </w:r>
    </w:p>
    <w:p w14:paraId="37F4E834" w14:textId="77777777" w:rsidR="00680F24" w:rsidRPr="007451AB" w:rsidRDefault="00680F24" w:rsidP="007451AB">
      <w:pPr>
        <w:pStyle w:val="BodyText"/>
        <w:spacing w:before="157" w:line="360" w:lineRule="auto"/>
      </w:pPr>
      <w:r w:rsidRPr="007451AB">
        <w:t>Trajtimi</w:t>
      </w:r>
      <w:r w:rsidRPr="007451AB">
        <w:rPr>
          <w:spacing w:val="-2"/>
        </w:rPr>
        <w:t xml:space="preserve"> </w:t>
      </w:r>
      <w:r w:rsidRPr="007451AB">
        <w:t>i</w:t>
      </w:r>
      <w:r w:rsidRPr="007451AB">
        <w:rPr>
          <w:spacing w:val="-5"/>
        </w:rPr>
        <w:t xml:space="preserve"> </w:t>
      </w:r>
      <w:r w:rsidRPr="007451AB">
        <w:t>temës</w:t>
      </w:r>
      <w:r w:rsidRPr="007451AB">
        <w:rPr>
          <w:spacing w:val="-1"/>
        </w:rPr>
        <w:t xml:space="preserve"> </w:t>
      </w:r>
      <w:r w:rsidRPr="007451AB">
        <w:t>ka</w:t>
      </w:r>
      <w:r w:rsidRPr="007451AB">
        <w:rPr>
          <w:spacing w:val="-3"/>
        </w:rPr>
        <w:t xml:space="preserve"> </w:t>
      </w:r>
      <w:r w:rsidRPr="007451AB">
        <w:t>qënë</w:t>
      </w:r>
      <w:r w:rsidRPr="007451AB">
        <w:rPr>
          <w:spacing w:val="-2"/>
        </w:rPr>
        <w:t xml:space="preserve"> </w:t>
      </w:r>
      <w:r w:rsidRPr="007451AB">
        <w:t>një</w:t>
      </w:r>
      <w:r w:rsidRPr="007451AB">
        <w:rPr>
          <w:spacing w:val="-5"/>
        </w:rPr>
        <w:t xml:space="preserve"> </w:t>
      </w:r>
      <w:r w:rsidRPr="007451AB">
        <w:t>procedurë</w:t>
      </w:r>
      <w:r w:rsidRPr="007451AB">
        <w:rPr>
          <w:spacing w:val="-4"/>
        </w:rPr>
        <w:t xml:space="preserve"> </w:t>
      </w:r>
      <w:r w:rsidRPr="007451AB">
        <w:t>që</w:t>
      </w:r>
      <w:r w:rsidRPr="007451AB">
        <w:rPr>
          <w:spacing w:val="-5"/>
        </w:rPr>
        <w:t xml:space="preserve"> </w:t>
      </w:r>
      <w:r w:rsidRPr="007451AB">
        <w:t>ka</w:t>
      </w:r>
      <w:r w:rsidRPr="007451AB">
        <w:rPr>
          <w:spacing w:val="-2"/>
        </w:rPr>
        <w:t xml:space="preserve"> </w:t>
      </w:r>
      <w:r w:rsidRPr="007451AB">
        <w:t>kërkuar</w:t>
      </w:r>
      <w:r w:rsidRPr="007451AB">
        <w:rPr>
          <w:spacing w:val="-2"/>
        </w:rPr>
        <w:t xml:space="preserve"> </w:t>
      </w:r>
      <w:r w:rsidRPr="007451AB">
        <w:t>kohë</w:t>
      </w:r>
      <w:r w:rsidRPr="007451AB">
        <w:rPr>
          <w:spacing w:val="-3"/>
        </w:rPr>
        <w:t xml:space="preserve"> </w:t>
      </w:r>
      <w:r w:rsidRPr="007451AB">
        <w:t>,punë</w:t>
      </w:r>
      <w:r w:rsidRPr="007451AB">
        <w:rPr>
          <w:spacing w:val="-3"/>
        </w:rPr>
        <w:t xml:space="preserve"> </w:t>
      </w:r>
      <w:r w:rsidRPr="007451AB">
        <w:t>intensive</w:t>
      </w:r>
      <w:r w:rsidRPr="007451AB">
        <w:rPr>
          <w:spacing w:val="-2"/>
        </w:rPr>
        <w:t xml:space="preserve"> </w:t>
      </w:r>
      <w:r w:rsidRPr="007451AB">
        <w:t>nga</w:t>
      </w:r>
      <w:r w:rsidRPr="007451AB">
        <w:rPr>
          <w:spacing w:val="-3"/>
        </w:rPr>
        <w:t xml:space="preserve"> </w:t>
      </w:r>
      <w:r w:rsidRPr="007451AB">
        <w:t>ana</w:t>
      </w:r>
      <w:r w:rsidRPr="007451AB">
        <w:rPr>
          <w:spacing w:val="-67"/>
        </w:rPr>
        <w:t xml:space="preserve"> </w:t>
      </w:r>
      <w:r w:rsidRPr="007451AB">
        <w:t>teknike. Pavarësisht nivelit artistik vetë arti na ofron mënyra të shumta për të</w:t>
      </w:r>
      <w:r w:rsidRPr="007451AB">
        <w:rPr>
          <w:spacing w:val="1"/>
        </w:rPr>
        <w:t xml:space="preserve"> </w:t>
      </w:r>
      <w:r w:rsidRPr="007451AB">
        <w:t>shprehur</w:t>
      </w:r>
      <w:r w:rsidRPr="007451AB">
        <w:rPr>
          <w:spacing w:val="-1"/>
        </w:rPr>
        <w:t xml:space="preserve"> </w:t>
      </w:r>
      <w:r w:rsidRPr="007451AB">
        <w:t>mesazhe,</w:t>
      </w:r>
      <w:r w:rsidRPr="007451AB">
        <w:rPr>
          <w:spacing w:val="-1"/>
        </w:rPr>
        <w:t xml:space="preserve"> </w:t>
      </w:r>
      <w:r w:rsidRPr="007451AB">
        <w:t>gjendje</w:t>
      </w:r>
      <w:r w:rsidRPr="007451AB">
        <w:rPr>
          <w:spacing w:val="-1"/>
        </w:rPr>
        <w:t xml:space="preserve"> </w:t>
      </w:r>
      <w:r w:rsidRPr="007451AB">
        <w:t>emocionale</w:t>
      </w:r>
      <w:r w:rsidRPr="007451AB">
        <w:rPr>
          <w:spacing w:val="-3"/>
        </w:rPr>
        <w:t xml:space="preserve"> </w:t>
      </w:r>
      <w:r w:rsidRPr="007451AB">
        <w:t>dhe</w:t>
      </w:r>
      <w:r w:rsidRPr="007451AB">
        <w:rPr>
          <w:spacing w:val="-2"/>
        </w:rPr>
        <w:t xml:space="preserve"> </w:t>
      </w:r>
      <w:r w:rsidRPr="007451AB">
        <w:t>shpirtërore.</w:t>
      </w:r>
    </w:p>
    <w:p w14:paraId="497CDBA5" w14:textId="77777777" w:rsidR="00680F24" w:rsidRPr="007451AB" w:rsidRDefault="00680F24" w:rsidP="007451AB">
      <w:pPr>
        <w:pStyle w:val="BodyText"/>
        <w:spacing w:before="160" w:line="360" w:lineRule="auto"/>
        <w:ind w:right="260"/>
      </w:pPr>
      <w:r w:rsidRPr="007451AB">
        <w:t>Grafika është një drejtim që kërkon shumë punë angazhime për të realizuar një</w:t>
      </w:r>
      <w:r w:rsidRPr="007451AB">
        <w:rPr>
          <w:spacing w:val="1"/>
        </w:rPr>
        <w:t xml:space="preserve"> </w:t>
      </w:r>
      <w:r w:rsidRPr="007451AB">
        <w:t>vepër artistike të mirë pavarësisht kohës që merr realizimi i një punimi në grafikë</w:t>
      </w:r>
      <w:r w:rsidRPr="007451AB">
        <w:rPr>
          <w:spacing w:val="-67"/>
        </w:rPr>
        <w:t xml:space="preserve"> </w:t>
      </w:r>
      <w:r w:rsidRPr="007451AB">
        <w:t>nëse është një punë e realizuar mirë, kënaqësia që merr është një plus dhe një</w:t>
      </w:r>
      <w:r w:rsidRPr="007451AB">
        <w:rPr>
          <w:spacing w:val="1"/>
        </w:rPr>
        <w:t xml:space="preserve"> </w:t>
      </w:r>
      <w:r w:rsidRPr="007451AB">
        <w:t>shtysë</w:t>
      </w:r>
      <w:r w:rsidRPr="007451AB">
        <w:rPr>
          <w:spacing w:val="-5"/>
        </w:rPr>
        <w:t xml:space="preserve"> </w:t>
      </w:r>
      <w:r w:rsidRPr="007451AB">
        <w:t>për</w:t>
      </w:r>
      <w:r w:rsidRPr="007451AB">
        <w:rPr>
          <w:spacing w:val="-4"/>
        </w:rPr>
        <w:t xml:space="preserve"> </w:t>
      </w:r>
      <w:r w:rsidRPr="007451AB">
        <w:t>të</w:t>
      </w:r>
      <w:r w:rsidRPr="007451AB">
        <w:rPr>
          <w:spacing w:val="-1"/>
        </w:rPr>
        <w:t xml:space="preserve"> </w:t>
      </w:r>
      <w:r w:rsidRPr="007451AB">
        <w:t>vazhduar</w:t>
      </w:r>
      <w:r w:rsidRPr="007451AB">
        <w:rPr>
          <w:spacing w:val="-1"/>
        </w:rPr>
        <w:t xml:space="preserve"> </w:t>
      </w:r>
      <w:r w:rsidRPr="007451AB">
        <w:t>përpara</w:t>
      </w:r>
      <w:r w:rsidRPr="007451AB">
        <w:rPr>
          <w:spacing w:val="-5"/>
        </w:rPr>
        <w:t xml:space="preserve"> </w:t>
      </w:r>
      <w:r w:rsidRPr="007451AB">
        <w:t>në</w:t>
      </w:r>
      <w:r w:rsidRPr="007451AB">
        <w:rPr>
          <w:spacing w:val="-1"/>
        </w:rPr>
        <w:t xml:space="preserve"> </w:t>
      </w:r>
      <w:r w:rsidRPr="007451AB">
        <w:t>këtë</w:t>
      </w:r>
      <w:r w:rsidRPr="007451AB">
        <w:rPr>
          <w:spacing w:val="-1"/>
        </w:rPr>
        <w:t xml:space="preserve"> </w:t>
      </w:r>
      <w:r w:rsidRPr="007451AB">
        <w:t>rrugë</w:t>
      </w:r>
      <w:r w:rsidRPr="007451AB">
        <w:rPr>
          <w:spacing w:val="-1"/>
        </w:rPr>
        <w:t xml:space="preserve"> </w:t>
      </w:r>
      <w:r w:rsidRPr="007451AB">
        <w:t>të</w:t>
      </w:r>
      <w:r w:rsidRPr="007451AB">
        <w:rPr>
          <w:spacing w:val="-2"/>
        </w:rPr>
        <w:t xml:space="preserve"> </w:t>
      </w:r>
      <w:r w:rsidRPr="007451AB">
        <w:t>vështirë</w:t>
      </w:r>
      <w:r w:rsidRPr="007451AB">
        <w:rPr>
          <w:spacing w:val="-4"/>
        </w:rPr>
        <w:t xml:space="preserve"> </w:t>
      </w:r>
      <w:r w:rsidRPr="007451AB">
        <w:t>por</w:t>
      </w:r>
      <w:r w:rsidRPr="007451AB">
        <w:rPr>
          <w:spacing w:val="-1"/>
        </w:rPr>
        <w:t xml:space="preserve"> </w:t>
      </w:r>
      <w:r w:rsidRPr="007451AB">
        <w:t>shumë</w:t>
      </w:r>
      <w:r w:rsidRPr="007451AB">
        <w:rPr>
          <w:spacing w:val="-1"/>
        </w:rPr>
        <w:t xml:space="preserve"> </w:t>
      </w:r>
      <w:r w:rsidRPr="007451AB">
        <w:t>të</w:t>
      </w:r>
      <w:r w:rsidRPr="007451AB">
        <w:rPr>
          <w:spacing w:val="-3"/>
        </w:rPr>
        <w:t xml:space="preserve"> </w:t>
      </w:r>
      <w:r w:rsidRPr="007451AB">
        <w:t>bukur.</w:t>
      </w:r>
    </w:p>
    <w:p w14:paraId="56033117" w14:textId="77777777" w:rsidR="005D4A05" w:rsidRDefault="005D4A05" w:rsidP="007451AB">
      <w:pPr>
        <w:spacing w:line="360" w:lineRule="auto"/>
        <w:rPr>
          <w:sz w:val="24"/>
          <w:szCs w:val="24"/>
        </w:rPr>
      </w:pPr>
    </w:p>
    <w:p w14:paraId="537F2BA0" w14:textId="77777777" w:rsidR="005D4A05" w:rsidRDefault="005D4A05" w:rsidP="007451AB">
      <w:pPr>
        <w:spacing w:line="360" w:lineRule="auto"/>
        <w:rPr>
          <w:sz w:val="24"/>
          <w:szCs w:val="24"/>
        </w:rPr>
      </w:pPr>
    </w:p>
    <w:p w14:paraId="50B98505" w14:textId="77777777" w:rsidR="005D4A05" w:rsidRDefault="005D4A05" w:rsidP="007451AB">
      <w:pPr>
        <w:spacing w:line="360" w:lineRule="auto"/>
        <w:rPr>
          <w:sz w:val="24"/>
          <w:szCs w:val="24"/>
        </w:rPr>
      </w:pPr>
    </w:p>
    <w:p w14:paraId="7831003B" w14:textId="77777777" w:rsidR="005D4A05" w:rsidRDefault="005D4A05" w:rsidP="007451AB">
      <w:pPr>
        <w:spacing w:line="360" w:lineRule="auto"/>
      </w:pPr>
      <w:r>
        <w:t>UNIVERSITY OF PRISTINA "HASAN PRISTINA"</w:t>
      </w:r>
    </w:p>
    <w:p w14:paraId="0AE2DB76" w14:textId="77777777" w:rsidR="005D4A05" w:rsidRDefault="005D4A05" w:rsidP="007451AB">
      <w:pPr>
        <w:spacing w:line="360" w:lineRule="auto"/>
      </w:pPr>
      <w:r>
        <w:t xml:space="preserve"> Faculty of Arts Department: Graphics </w:t>
      </w:r>
    </w:p>
    <w:p w14:paraId="3C09F371" w14:textId="77777777" w:rsidR="005D4A05" w:rsidRDefault="005D4A05" w:rsidP="007451AB">
      <w:pPr>
        <w:spacing w:line="360" w:lineRule="auto"/>
      </w:pPr>
      <w:r>
        <w:t xml:space="preserve">Mentor: Regular Prof. Mirsad Lushtaku </w:t>
      </w:r>
    </w:p>
    <w:p w14:paraId="64CD0B04" w14:textId="77777777" w:rsidR="005D4A05" w:rsidRDefault="005D4A05" w:rsidP="007451AB">
      <w:pPr>
        <w:spacing w:line="360" w:lineRule="auto"/>
      </w:pPr>
      <w:r>
        <w:t>Candidate: Elma Babaliu</w:t>
      </w:r>
    </w:p>
    <w:p w14:paraId="292C97E8" w14:textId="77777777" w:rsidR="005D4A05" w:rsidRDefault="005D4A05" w:rsidP="007451AB">
      <w:pPr>
        <w:spacing w:line="360" w:lineRule="auto"/>
      </w:pPr>
      <w:r>
        <w:t xml:space="preserve"> ABSTRACT</w:t>
      </w:r>
    </w:p>
    <w:p w14:paraId="2ECC77FF" w14:textId="77777777" w:rsidR="005D4A05" w:rsidRDefault="005D4A05" w:rsidP="007451AB">
      <w:pPr>
        <w:spacing w:line="360" w:lineRule="auto"/>
      </w:pPr>
    </w:p>
    <w:p w14:paraId="75244DDF" w14:textId="77777777" w:rsidR="00680F24" w:rsidRPr="007451AB" w:rsidRDefault="005D4A05" w:rsidP="007451AB">
      <w:pPr>
        <w:spacing w:line="360" w:lineRule="auto"/>
        <w:rPr>
          <w:sz w:val="24"/>
          <w:szCs w:val="24"/>
        </w:rPr>
      </w:pPr>
      <w:r>
        <w:t xml:space="preserve"> My journey as an artist has naturally not been as simple as I initially thought. At first, I believed it was a path that would ease your way without demanding too much. However, as the years went by, I increasingly found the power to create new motives and distribute them in both enclosed environments and open spaces known as public art. Working as an artist has brought me into contact with a wide range of perceptions, thoughts, and knowledge. Studying this interconnectedness from an individual, societal, and artistic perspective, I have come to understand the importance of feeling, thinking, and imagining. Being part of these emotions and emotional exchanges among human beings has deeply influenced my art. "Traces and Symbols" is the title I have chosen for this cycle of my works. With this series, I aimed to depict the structures and symbols that coffee leaves in a cup. The works are photographs taken by me and processed in graphic design using the Drypoint technique. Another element I have intertwined in this theme is Egyptian writing, also known as hieroglyphs. However, without leaving aside the fact that many people who have seen my works have connected them with the falcon. The treatment of the theme has been a process that required time and intensive technical work. Regardless of the artistic level, art itself offers us various ways to express messages, emotional states, and spirituality. Graphic design is a field that demands a lot of work and commitment to create a good artistic piece, regardless of the time it takes to complete a graphic work. If it is well executed, the satisfaction obtained is a plus and a motivation to continue on this difficult yet beautiful path. </w:t>
      </w:r>
      <w:r w:rsidR="00680F24" w:rsidRPr="007451AB">
        <w:rPr>
          <w:sz w:val="24"/>
          <w:szCs w:val="24"/>
        </w:rPr>
        <w:br w:type="page"/>
      </w:r>
    </w:p>
    <w:p w14:paraId="0CCC54DB" w14:textId="77777777" w:rsidR="00680F24" w:rsidRPr="007451AB" w:rsidRDefault="00680F24" w:rsidP="007451AB">
      <w:pPr>
        <w:pStyle w:val="BodyText"/>
        <w:spacing w:before="160" w:line="360" w:lineRule="auto"/>
        <w:ind w:right="260"/>
        <w:jc w:val="center"/>
      </w:pPr>
    </w:p>
    <w:p w14:paraId="51B06A5C" w14:textId="77777777" w:rsidR="00680F24" w:rsidRPr="007451AB" w:rsidRDefault="00680F24" w:rsidP="007451AB">
      <w:pPr>
        <w:spacing w:line="360" w:lineRule="auto"/>
        <w:rPr>
          <w:sz w:val="24"/>
          <w:szCs w:val="24"/>
        </w:rPr>
      </w:pPr>
      <w:r w:rsidRPr="007451AB">
        <w:rPr>
          <w:noProof/>
          <w:sz w:val="24"/>
          <w:szCs w:val="24"/>
          <w:lang w:val="en-US"/>
        </w:rPr>
        <w:drawing>
          <wp:anchor distT="0" distB="0" distL="114300" distR="114300" simplePos="0" relativeHeight="251658240" behindDoc="1" locked="0" layoutInCell="1" allowOverlap="1" wp14:anchorId="547CCB47" wp14:editId="528F3883">
            <wp:simplePos x="0" y="0"/>
            <wp:positionH relativeFrom="page">
              <wp:posOffset>2925445</wp:posOffset>
            </wp:positionH>
            <wp:positionV relativeFrom="paragraph">
              <wp:posOffset>268516</wp:posOffset>
            </wp:positionV>
            <wp:extent cx="4079875" cy="5688330"/>
            <wp:effectExtent l="0" t="0" r="0" b="7620"/>
            <wp:wrapThrough wrapText="bothSides">
              <wp:wrapPolygon edited="0">
                <wp:start x="0" y="0"/>
                <wp:lineTo x="0" y="21557"/>
                <wp:lineTo x="21482" y="21557"/>
                <wp:lineTo x="2148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9875" cy="5688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51AB">
        <w:rPr>
          <w:sz w:val="24"/>
          <w:szCs w:val="24"/>
        </w:rPr>
        <w:br w:type="page"/>
      </w:r>
    </w:p>
    <w:p w14:paraId="77ED3AD6" w14:textId="77777777" w:rsidR="00680F24" w:rsidRPr="007451AB" w:rsidRDefault="00680F24"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62F727C4" w14:textId="77777777" w:rsidR="00DF5766" w:rsidRDefault="00EE43B6"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r w:rsidRPr="007451AB">
        <w:rPr>
          <w:rFonts w:ascii="Times New Roman" w:hAnsi="Times New Roman" w:cs="Times New Roman"/>
          <w:sz w:val="24"/>
          <w:szCs w:val="24"/>
        </w:rPr>
        <w:t xml:space="preserve">                                                                                     </w:t>
      </w:r>
      <w:r w:rsidR="00DF5766">
        <w:rPr>
          <w:rFonts w:ascii="Times New Roman" w:hAnsi="Times New Roman" w:cs="Times New Roman"/>
          <w:sz w:val="24"/>
          <w:szCs w:val="24"/>
        </w:rPr>
        <w:t xml:space="preserve"> </w:t>
      </w:r>
    </w:p>
    <w:p w14:paraId="3EBD6624" w14:textId="77777777" w:rsidR="00DF5766" w:rsidRPr="00DF5766" w:rsidRDefault="00DF5766" w:rsidP="00DF5766">
      <w:pPr>
        <w:tabs>
          <w:tab w:val="left" w:pos="1065"/>
        </w:tabs>
        <w:spacing w:before="135" w:line="360" w:lineRule="auto"/>
        <w:ind w:right="112"/>
        <w:jc w:val="both"/>
        <w:rPr>
          <w:sz w:val="24"/>
          <w:szCs w:val="24"/>
        </w:rPr>
      </w:pPr>
      <w:r>
        <w:rPr>
          <w:sz w:val="24"/>
          <w:szCs w:val="24"/>
        </w:rPr>
        <w:tab/>
        <w:t>Programi i Arteve Vizuale – Profili Artit Konceptual dhe Mediat e Reja</w:t>
      </w:r>
    </w:p>
    <w:p w14:paraId="0304480D" w14:textId="77777777" w:rsidR="00680F24" w:rsidRPr="007451AB" w:rsidRDefault="00EE43B6"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r w:rsidRPr="007451AB">
        <w:rPr>
          <w:rFonts w:ascii="Times New Roman" w:hAnsi="Times New Roman" w:cs="Times New Roman"/>
          <w:sz w:val="24"/>
          <w:szCs w:val="24"/>
        </w:rPr>
        <w:t xml:space="preserve">     Abstrakt : Endrita Ibishi</w:t>
      </w:r>
    </w:p>
    <w:p w14:paraId="564CCD73" w14:textId="77777777" w:rsidR="00DF5766" w:rsidRDefault="00DF5766" w:rsidP="007451AB">
      <w:pPr>
        <w:spacing w:line="360" w:lineRule="auto"/>
        <w:ind w:left="560"/>
        <w:jc w:val="both"/>
        <w:rPr>
          <w:sz w:val="24"/>
          <w:szCs w:val="24"/>
        </w:rPr>
      </w:pPr>
    </w:p>
    <w:p w14:paraId="5B728D7E" w14:textId="77777777" w:rsidR="00DF5766" w:rsidRDefault="00DF5766" w:rsidP="007451AB">
      <w:pPr>
        <w:spacing w:line="360" w:lineRule="auto"/>
        <w:ind w:left="560"/>
        <w:jc w:val="both"/>
        <w:rPr>
          <w:sz w:val="24"/>
          <w:szCs w:val="24"/>
        </w:rPr>
      </w:pPr>
    </w:p>
    <w:p w14:paraId="54AB0E03" w14:textId="77777777" w:rsidR="00EE43B6" w:rsidRPr="007451AB" w:rsidRDefault="00EE43B6" w:rsidP="007451AB">
      <w:pPr>
        <w:spacing w:line="360" w:lineRule="auto"/>
        <w:ind w:left="560"/>
        <w:jc w:val="both"/>
        <w:rPr>
          <w:sz w:val="24"/>
          <w:szCs w:val="24"/>
        </w:rPr>
      </w:pPr>
      <w:r w:rsidRPr="007451AB">
        <w:rPr>
          <w:sz w:val="24"/>
          <w:szCs w:val="24"/>
        </w:rPr>
        <w:t>Ky tekst përfaqëson punimin e tezës së diplomës për përfundimin e studimeve Master në Fakultetin e Arteve të</w:t>
      </w:r>
      <w:r w:rsidR="00DF5766">
        <w:rPr>
          <w:sz w:val="24"/>
          <w:szCs w:val="24"/>
        </w:rPr>
        <w:t xml:space="preserve"> Bukura (DAB) </w:t>
      </w:r>
      <w:r w:rsidRPr="007451AB">
        <w:rPr>
          <w:sz w:val="24"/>
          <w:szCs w:val="24"/>
        </w:rPr>
        <w:t>.</w:t>
      </w:r>
    </w:p>
    <w:p w14:paraId="414570DE" w14:textId="77777777" w:rsidR="00EE43B6" w:rsidRPr="007451AB" w:rsidRDefault="00EE43B6" w:rsidP="007451AB">
      <w:pPr>
        <w:spacing w:line="360" w:lineRule="auto"/>
        <w:ind w:firstLine="560"/>
        <w:jc w:val="both"/>
        <w:rPr>
          <w:sz w:val="24"/>
          <w:szCs w:val="24"/>
        </w:rPr>
      </w:pPr>
    </w:p>
    <w:p w14:paraId="2007BE15" w14:textId="77777777" w:rsidR="00EE43B6" w:rsidRPr="007451AB" w:rsidRDefault="00EE43B6" w:rsidP="007451AB">
      <w:pPr>
        <w:spacing w:line="360" w:lineRule="auto"/>
        <w:ind w:firstLine="560"/>
        <w:jc w:val="both"/>
        <w:rPr>
          <w:sz w:val="24"/>
          <w:szCs w:val="24"/>
        </w:rPr>
      </w:pPr>
      <w:r w:rsidRPr="007451AB">
        <w:rPr>
          <w:sz w:val="24"/>
          <w:szCs w:val="24"/>
        </w:rPr>
        <w:t>Tema në fjalë është punuar dhe studiuar nga unë Endrita Ibishi, duke përfillur kriteret e kërkuara sipas nivelit akademik.</w:t>
      </w:r>
    </w:p>
    <w:p w14:paraId="6413DF67" w14:textId="77777777" w:rsidR="00EE43B6" w:rsidRPr="007451AB" w:rsidRDefault="00EE43B6" w:rsidP="007451AB">
      <w:pPr>
        <w:spacing w:line="360" w:lineRule="auto"/>
        <w:ind w:left="540"/>
        <w:jc w:val="both"/>
        <w:rPr>
          <w:sz w:val="24"/>
          <w:szCs w:val="24"/>
        </w:rPr>
      </w:pPr>
      <w:r w:rsidRPr="007451AB">
        <w:rPr>
          <w:sz w:val="24"/>
          <w:szCs w:val="24"/>
        </w:rPr>
        <w:t>Teksti është i hartuar për qëllime të studimit dhe hulumtimit individual, me të cilën nënkupton se gëzon të drejtën e autores çka nënkupton se mbron të drejtat autoriale dhe artistike të artistes.</w:t>
      </w:r>
    </w:p>
    <w:p w14:paraId="696E5FF6" w14:textId="77777777" w:rsidR="00EE43B6" w:rsidRPr="007451AB" w:rsidRDefault="00EE43B6" w:rsidP="007451AB">
      <w:pPr>
        <w:pStyle w:val="BodyText"/>
        <w:spacing w:before="4" w:line="360" w:lineRule="auto"/>
        <w:ind w:right="288"/>
        <w:jc w:val="both"/>
        <w:rPr>
          <w:color w:val="000000" w:themeColor="text1"/>
        </w:rPr>
      </w:pPr>
      <w:r w:rsidRPr="007451AB">
        <w:rPr>
          <w:color w:val="000000" w:themeColor="text1"/>
        </w:rPr>
        <w:t>Studimi</w:t>
      </w:r>
      <w:r w:rsidRPr="007451AB">
        <w:rPr>
          <w:color w:val="000000" w:themeColor="text1"/>
          <w:spacing w:val="-9"/>
        </w:rPr>
        <w:t xml:space="preserve"> </w:t>
      </w:r>
      <w:r w:rsidRPr="007451AB">
        <w:rPr>
          <w:color w:val="000000" w:themeColor="text1"/>
        </w:rPr>
        <w:t>dhe</w:t>
      </w:r>
      <w:r w:rsidRPr="007451AB">
        <w:rPr>
          <w:color w:val="000000" w:themeColor="text1"/>
          <w:spacing w:val="-8"/>
        </w:rPr>
        <w:t xml:space="preserve"> </w:t>
      </w:r>
      <w:r w:rsidRPr="007451AB">
        <w:rPr>
          <w:color w:val="000000" w:themeColor="text1"/>
        </w:rPr>
        <w:t>zbatimi</w:t>
      </w:r>
      <w:r w:rsidRPr="007451AB">
        <w:rPr>
          <w:color w:val="000000" w:themeColor="text1"/>
          <w:spacing w:val="-4"/>
        </w:rPr>
        <w:t xml:space="preserve"> </w:t>
      </w:r>
      <w:r w:rsidRPr="007451AB">
        <w:rPr>
          <w:color w:val="000000" w:themeColor="text1"/>
        </w:rPr>
        <w:t>i</w:t>
      </w:r>
      <w:r w:rsidRPr="007451AB">
        <w:rPr>
          <w:color w:val="000000" w:themeColor="text1"/>
          <w:spacing w:val="-8"/>
        </w:rPr>
        <w:t xml:space="preserve"> </w:t>
      </w:r>
      <w:r w:rsidRPr="007451AB">
        <w:rPr>
          <w:color w:val="000000" w:themeColor="text1"/>
        </w:rPr>
        <w:t>artit</w:t>
      </w:r>
      <w:r w:rsidRPr="007451AB">
        <w:rPr>
          <w:color w:val="000000" w:themeColor="text1"/>
          <w:spacing w:val="-1"/>
        </w:rPr>
        <w:t xml:space="preserve"> </w:t>
      </w:r>
      <w:r w:rsidRPr="007451AB">
        <w:rPr>
          <w:color w:val="000000" w:themeColor="text1"/>
        </w:rPr>
        <w:t>mund</w:t>
      </w:r>
      <w:r w:rsidRPr="007451AB">
        <w:rPr>
          <w:color w:val="000000" w:themeColor="text1"/>
          <w:spacing w:val="-8"/>
        </w:rPr>
        <w:t xml:space="preserve"> </w:t>
      </w:r>
      <w:r w:rsidRPr="007451AB">
        <w:rPr>
          <w:color w:val="000000" w:themeColor="text1"/>
        </w:rPr>
        <w:t>të</w:t>
      </w:r>
      <w:r w:rsidRPr="007451AB">
        <w:rPr>
          <w:color w:val="000000" w:themeColor="text1"/>
          <w:spacing w:val="-8"/>
        </w:rPr>
        <w:t xml:space="preserve"> </w:t>
      </w:r>
      <w:r w:rsidRPr="007451AB">
        <w:rPr>
          <w:color w:val="000000" w:themeColor="text1"/>
        </w:rPr>
        <w:t>fuqizojë</w:t>
      </w:r>
      <w:r w:rsidRPr="007451AB">
        <w:rPr>
          <w:color w:val="000000" w:themeColor="text1"/>
          <w:spacing w:val="-3"/>
        </w:rPr>
        <w:t xml:space="preserve"> </w:t>
      </w:r>
      <w:r w:rsidRPr="007451AB">
        <w:rPr>
          <w:color w:val="000000" w:themeColor="text1"/>
        </w:rPr>
        <w:t>përceptimin</w:t>
      </w:r>
      <w:r w:rsidRPr="007451AB">
        <w:rPr>
          <w:color w:val="000000" w:themeColor="text1"/>
          <w:spacing w:val="-8"/>
        </w:rPr>
        <w:t xml:space="preserve"> </w:t>
      </w:r>
      <w:r w:rsidRPr="007451AB">
        <w:rPr>
          <w:color w:val="000000" w:themeColor="text1"/>
        </w:rPr>
        <w:t>dhe</w:t>
      </w:r>
      <w:r w:rsidRPr="007451AB">
        <w:rPr>
          <w:color w:val="000000" w:themeColor="text1"/>
          <w:spacing w:val="-3"/>
        </w:rPr>
        <w:t xml:space="preserve"> </w:t>
      </w:r>
      <w:r w:rsidRPr="007451AB">
        <w:rPr>
          <w:color w:val="000000" w:themeColor="text1"/>
        </w:rPr>
        <w:t>aftësitë</w:t>
      </w:r>
      <w:r w:rsidRPr="007451AB">
        <w:rPr>
          <w:color w:val="000000" w:themeColor="text1"/>
          <w:spacing w:val="-4"/>
        </w:rPr>
        <w:t xml:space="preserve"> </w:t>
      </w:r>
      <w:r w:rsidRPr="007451AB">
        <w:rPr>
          <w:color w:val="000000" w:themeColor="text1"/>
        </w:rPr>
        <w:t>tona</w:t>
      </w:r>
      <w:r w:rsidRPr="007451AB">
        <w:rPr>
          <w:color w:val="000000" w:themeColor="text1"/>
          <w:spacing w:val="-3"/>
        </w:rPr>
        <w:t xml:space="preserve"> </w:t>
      </w:r>
      <w:r w:rsidRPr="007451AB">
        <w:rPr>
          <w:color w:val="000000" w:themeColor="text1"/>
        </w:rPr>
        <w:t>për</w:t>
      </w:r>
      <w:r w:rsidRPr="007451AB">
        <w:rPr>
          <w:color w:val="000000" w:themeColor="text1"/>
          <w:spacing w:val="-2"/>
        </w:rPr>
        <w:t xml:space="preserve"> </w:t>
      </w:r>
      <w:r w:rsidRPr="007451AB">
        <w:rPr>
          <w:color w:val="000000" w:themeColor="text1"/>
        </w:rPr>
        <w:t xml:space="preserve">t’u </w:t>
      </w:r>
      <w:r w:rsidRPr="007451AB">
        <w:rPr>
          <w:color w:val="000000" w:themeColor="text1"/>
          <w:spacing w:val="-8"/>
        </w:rPr>
        <w:t xml:space="preserve"> </w:t>
      </w:r>
      <w:r w:rsidRPr="007451AB">
        <w:rPr>
          <w:color w:val="000000" w:themeColor="text1"/>
        </w:rPr>
        <w:t>përkthyer</w:t>
      </w:r>
      <w:r w:rsidRPr="007451AB">
        <w:rPr>
          <w:color w:val="000000" w:themeColor="text1"/>
          <w:spacing w:val="-2"/>
        </w:rPr>
        <w:t xml:space="preserve"> </w:t>
      </w:r>
      <w:r w:rsidRPr="007451AB">
        <w:rPr>
          <w:color w:val="000000" w:themeColor="text1"/>
        </w:rPr>
        <w:t>të</w:t>
      </w:r>
      <w:r w:rsidRPr="007451AB">
        <w:rPr>
          <w:color w:val="000000" w:themeColor="text1"/>
          <w:spacing w:val="-4"/>
        </w:rPr>
        <w:t xml:space="preserve"> </w:t>
      </w:r>
      <w:r w:rsidRPr="007451AB">
        <w:rPr>
          <w:color w:val="000000" w:themeColor="text1"/>
        </w:rPr>
        <w:t>tjerëve</w:t>
      </w:r>
      <w:r w:rsidRPr="007451AB">
        <w:rPr>
          <w:color w:val="000000" w:themeColor="text1"/>
          <w:spacing w:val="-57"/>
        </w:rPr>
        <w:t xml:space="preserve">  </w:t>
      </w:r>
      <w:r w:rsidRPr="007451AB">
        <w:rPr>
          <w:color w:val="000000" w:themeColor="text1"/>
        </w:rPr>
        <w:t>atë që ne shikojmë. Dhe këto janë aftësi të dobishme dhe të nevojshme për ne si qenie njerëzore,</w:t>
      </w:r>
      <w:r w:rsidRPr="007451AB">
        <w:rPr>
          <w:color w:val="000000" w:themeColor="text1"/>
          <w:spacing w:val="1"/>
        </w:rPr>
        <w:t xml:space="preserve"> </w:t>
      </w:r>
      <w:r w:rsidRPr="007451AB">
        <w:rPr>
          <w:color w:val="000000" w:themeColor="text1"/>
        </w:rPr>
        <w:t>përmes së</w:t>
      </w:r>
      <w:r w:rsidRPr="007451AB">
        <w:rPr>
          <w:color w:val="000000" w:themeColor="text1"/>
          <w:spacing w:val="-2"/>
        </w:rPr>
        <w:t xml:space="preserve"> </w:t>
      </w:r>
      <w:r w:rsidRPr="007451AB">
        <w:rPr>
          <w:color w:val="000000" w:themeColor="text1"/>
        </w:rPr>
        <w:t>cilave</w:t>
      </w:r>
      <w:r w:rsidRPr="007451AB">
        <w:rPr>
          <w:color w:val="000000" w:themeColor="text1"/>
          <w:spacing w:val="1"/>
        </w:rPr>
        <w:t xml:space="preserve"> </w:t>
      </w:r>
      <w:r w:rsidRPr="007451AB">
        <w:rPr>
          <w:color w:val="000000" w:themeColor="text1"/>
        </w:rPr>
        <w:t>ndjejmë, përjetojmë</w:t>
      </w:r>
      <w:r w:rsidRPr="007451AB">
        <w:rPr>
          <w:color w:val="000000" w:themeColor="text1"/>
          <w:spacing w:val="-3"/>
        </w:rPr>
        <w:t xml:space="preserve"> </w:t>
      </w:r>
      <w:r w:rsidRPr="007451AB">
        <w:rPr>
          <w:color w:val="000000" w:themeColor="text1"/>
        </w:rPr>
        <w:t>dhe</w:t>
      </w:r>
      <w:r w:rsidRPr="007451AB">
        <w:rPr>
          <w:color w:val="000000" w:themeColor="text1"/>
          <w:spacing w:val="-2"/>
        </w:rPr>
        <w:t xml:space="preserve"> </w:t>
      </w:r>
      <w:r w:rsidRPr="007451AB">
        <w:rPr>
          <w:color w:val="000000" w:themeColor="text1"/>
        </w:rPr>
        <w:t>shprehim. Punimi do të zbatohet në aspektin emocional dhe vizual duke përfshirë zhanrin e pikturave të</w:t>
      </w:r>
      <w:r w:rsidRPr="007451AB">
        <w:rPr>
          <w:color w:val="000000" w:themeColor="text1"/>
          <w:spacing w:val="1"/>
        </w:rPr>
        <w:t xml:space="preserve"> </w:t>
      </w:r>
      <w:r w:rsidRPr="007451AB">
        <w:rPr>
          <w:color w:val="000000" w:themeColor="text1"/>
        </w:rPr>
        <w:t>ndryshme</w:t>
      </w:r>
      <w:r w:rsidRPr="007451AB">
        <w:rPr>
          <w:color w:val="000000" w:themeColor="text1"/>
          <w:spacing w:val="-4"/>
        </w:rPr>
        <w:t xml:space="preserve"> </w:t>
      </w:r>
      <w:r w:rsidRPr="007451AB">
        <w:rPr>
          <w:color w:val="000000" w:themeColor="text1"/>
        </w:rPr>
        <w:t>të</w:t>
      </w:r>
      <w:r w:rsidRPr="007451AB">
        <w:rPr>
          <w:color w:val="000000" w:themeColor="text1"/>
          <w:spacing w:val="-3"/>
        </w:rPr>
        <w:t xml:space="preserve"> </w:t>
      </w:r>
      <w:r w:rsidRPr="007451AB">
        <w:rPr>
          <w:color w:val="000000" w:themeColor="text1"/>
        </w:rPr>
        <w:t>cilat</w:t>
      </w:r>
      <w:r w:rsidRPr="007451AB">
        <w:rPr>
          <w:color w:val="000000" w:themeColor="text1"/>
          <w:spacing w:val="-1"/>
        </w:rPr>
        <w:t xml:space="preserve"> </w:t>
      </w:r>
      <w:r w:rsidRPr="007451AB">
        <w:rPr>
          <w:color w:val="000000" w:themeColor="text1"/>
        </w:rPr>
        <w:t>gërshetohen</w:t>
      </w:r>
      <w:r w:rsidRPr="007451AB">
        <w:rPr>
          <w:color w:val="000000" w:themeColor="text1"/>
          <w:spacing w:val="3"/>
        </w:rPr>
        <w:t xml:space="preserve"> </w:t>
      </w:r>
      <w:r w:rsidRPr="007451AB">
        <w:rPr>
          <w:color w:val="000000" w:themeColor="text1"/>
        </w:rPr>
        <w:t>me</w:t>
      </w:r>
      <w:r w:rsidRPr="007451AB">
        <w:rPr>
          <w:color w:val="000000" w:themeColor="text1"/>
          <w:spacing w:val="-4"/>
        </w:rPr>
        <w:t xml:space="preserve"> </w:t>
      </w:r>
      <w:r w:rsidRPr="007451AB">
        <w:rPr>
          <w:color w:val="000000" w:themeColor="text1"/>
        </w:rPr>
        <w:t>njëra-tjetrën</w:t>
      </w:r>
      <w:r w:rsidRPr="007451AB">
        <w:rPr>
          <w:color w:val="000000" w:themeColor="text1"/>
          <w:spacing w:val="-1"/>
        </w:rPr>
        <w:t xml:space="preserve"> </w:t>
      </w:r>
      <w:r w:rsidRPr="007451AB">
        <w:rPr>
          <w:color w:val="000000" w:themeColor="text1"/>
        </w:rPr>
        <w:t>dhe</w:t>
      </w:r>
      <w:r w:rsidRPr="007451AB">
        <w:rPr>
          <w:color w:val="000000" w:themeColor="text1"/>
          <w:spacing w:val="-3"/>
        </w:rPr>
        <w:t xml:space="preserve"> </w:t>
      </w:r>
      <w:r w:rsidRPr="007451AB">
        <w:rPr>
          <w:color w:val="000000" w:themeColor="text1"/>
        </w:rPr>
        <w:t>bëjnë</w:t>
      </w:r>
      <w:r w:rsidRPr="007451AB">
        <w:rPr>
          <w:color w:val="000000" w:themeColor="text1"/>
          <w:spacing w:val="-3"/>
        </w:rPr>
        <w:t xml:space="preserve"> </w:t>
      </w:r>
      <w:r w:rsidRPr="007451AB">
        <w:rPr>
          <w:color w:val="000000" w:themeColor="text1"/>
        </w:rPr>
        <w:t>të</w:t>
      </w:r>
      <w:r w:rsidRPr="007451AB">
        <w:rPr>
          <w:color w:val="000000" w:themeColor="text1"/>
          <w:spacing w:val="-4"/>
        </w:rPr>
        <w:t xml:space="preserve"> </w:t>
      </w:r>
      <w:r w:rsidRPr="007451AB">
        <w:rPr>
          <w:color w:val="000000" w:themeColor="text1"/>
        </w:rPr>
        <w:t>mundur</w:t>
      </w:r>
      <w:r w:rsidRPr="007451AB">
        <w:rPr>
          <w:color w:val="000000" w:themeColor="text1"/>
          <w:spacing w:val="1"/>
        </w:rPr>
        <w:t xml:space="preserve"> </w:t>
      </w:r>
      <w:r w:rsidRPr="007451AB">
        <w:rPr>
          <w:color w:val="000000" w:themeColor="text1"/>
        </w:rPr>
        <w:t>realizimin</w:t>
      </w:r>
      <w:r w:rsidRPr="007451AB">
        <w:rPr>
          <w:color w:val="000000" w:themeColor="text1"/>
          <w:spacing w:val="3"/>
        </w:rPr>
        <w:t xml:space="preserve"> </w:t>
      </w:r>
      <w:r w:rsidRPr="007451AB">
        <w:rPr>
          <w:color w:val="000000" w:themeColor="text1"/>
        </w:rPr>
        <w:t>e</w:t>
      </w:r>
      <w:r w:rsidRPr="007451AB">
        <w:rPr>
          <w:color w:val="000000" w:themeColor="text1"/>
          <w:spacing w:val="-3"/>
        </w:rPr>
        <w:t xml:space="preserve"> </w:t>
      </w:r>
      <w:r w:rsidRPr="007451AB">
        <w:rPr>
          <w:color w:val="000000" w:themeColor="text1"/>
        </w:rPr>
        <w:t>veprave</w:t>
      </w:r>
      <w:r w:rsidRPr="007451AB">
        <w:rPr>
          <w:color w:val="000000" w:themeColor="text1"/>
          <w:spacing w:val="-4"/>
        </w:rPr>
        <w:t xml:space="preserve"> </w:t>
      </w:r>
      <w:r w:rsidRPr="007451AB">
        <w:rPr>
          <w:color w:val="000000" w:themeColor="text1"/>
        </w:rPr>
        <w:t>artistike. Specifikat</w:t>
      </w:r>
      <w:r w:rsidRPr="007451AB">
        <w:rPr>
          <w:color w:val="000000" w:themeColor="text1"/>
          <w:spacing w:val="-4"/>
        </w:rPr>
        <w:t xml:space="preserve"> </w:t>
      </w:r>
      <w:r w:rsidRPr="007451AB">
        <w:rPr>
          <w:color w:val="000000" w:themeColor="text1"/>
        </w:rPr>
        <w:t>kryesore</w:t>
      </w:r>
      <w:r w:rsidRPr="007451AB">
        <w:rPr>
          <w:color w:val="000000" w:themeColor="text1"/>
          <w:spacing w:val="-3"/>
        </w:rPr>
        <w:t xml:space="preserve"> </w:t>
      </w:r>
      <w:r w:rsidRPr="007451AB">
        <w:rPr>
          <w:color w:val="000000" w:themeColor="text1"/>
        </w:rPr>
        <w:t>të</w:t>
      </w:r>
      <w:r w:rsidRPr="007451AB">
        <w:rPr>
          <w:color w:val="000000" w:themeColor="text1"/>
          <w:spacing w:val="-3"/>
        </w:rPr>
        <w:t xml:space="preserve"> </w:t>
      </w:r>
      <w:r w:rsidRPr="007451AB">
        <w:rPr>
          <w:color w:val="000000" w:themeColor="text1"/>
        </w:rPr>
        <w:t>artistes</w:t>
      </w:r>
      <w:r w:rsidRPr="007451AB">
        <w:rPr>
          <w:color w:val="000000" w:themeColor="text1"/>
          <w:spacing w:val="3"/>
        </w:rPr>
        <w:t xml:space="preserve"> </w:t>
      </w:r>
      <w:r w:rsidRPr="007451AB">
        <w:rPr>
          <w:color w:val="000000" w:themeColor="text1"/>
        </w:rPr>
        <w:t>si</w:t>
      </w:r>
      <w:r w:rsidRPr="007451AB">
        <w:rPr>
          <w:color w:val="000000" w:themeColor="text1"/>
          <w:spacing w:val="-3"/>
        </w:rPr>
        <w:t xml:space="preserve"> </w:t>
      </w:r>
      <w:r w:rsidRPr="007451AB">
        <w:rPr>
          <w:color w:val="000000" w:themeColor="text1"/>
        </w:rPr>
        <w:t>të</w:t>
      </w:r>
      <w:r w:rsidRPr="007451AB">
        <w:rPr>
          <w:color w:val="000000" w:themeColor="text1"/>
          <w:spacing w:val="-3"/>
        </w:rPr>
        <w:t xml:space="preserve"> </w:t>
      </w:r>
      <w:r w:rsidRPr="007451AB">
        <w:rPr>
          <w:color w:val="000000" w:themeColor="text1"/>
        </w:rPr>
        <w:t>folurit</w:t>
      </w:r>
      <w:r w:rsidRPr="007451AB">
        <w:rPr>
          <w:color w:val="000000" w:themeColor="text1"/>
          <w:spacing w:val="2"/>
        </w:rPr>
        <w:t xml:space="preserve"> </w:t>
      </w:r>
      <w:r w:rsidRPr="007451AB">
        <w:rPr>
          <w:color w:val="000000" w:themeColor="text1"/>
        </w:rPr>
        <w:t>apo</w:t>
      </w:r>
      <w:r w:rsidRPr="007451AB">
        <w:rPr>
          <w:color w:val="000000" w:themeColor="text1"/>
          <w:spacing w:val="-2"/>
        </w:rPr>
        <w:t xml:space="preserve"> </w:t>
      </w:r>
      <w:r w:rsidRPr="007451AB">
        <w:rPr>
          <w:color w:val="000000" w:themeColor="text1"/>
        </w:rPr>
        <w:t>të</w:t>
      </w:r>
      <w:r w:rsidRPr="007451AB">
        <w:rPr>
          <w:color w:val="000000" w:themeColor="text1"/>
          <w:spacing w:val="-3"/>
        </w:rPr>
        <w:t xml:space="preserve"> </w:t>
      </w:r>
      <w:r w:rsidRPr="007451AB">
        <w:rPr>
          <w:color w:val="000000" w:themeColor="text1"/>
        </w:rPr>
        <w:t>shprehurit</w:t>
      </w:r>
      <w:r w:rsidRPr="007451AB">
        <w:rPr>
          <w:color w:val="000000" w:themeColor="text1"/>
          <w:spacing w:val="-3"/>
        </w:rPr>
        <w:t xml:space="preserve"> </w:t>
      </w:r>
      <w:r w:rsidRPr="007451AB">
        <w:rPr>
          <w:color w:val="000000" w:themeColor="text1"/>
        </w:rPr>
        <w:t>përmes</w:t>
      </w:r>
      <w:r w:rsidRPr="007451AB">
        <w:rPr>
          <w:color w:val="000000" w:themeColor="text1"/>
          <w:spacing w:val="-1"/>
        </w:rPr>
        <w:t xml:space="preserve"> </w:t>
      </w:r>
      <w:r w:rsidRPr="007451AB">
        <w:rPr>
          <w:color w:val="000000" w:themeColor="text1"/>
        </w:rPr>
        <w:t>skicave,</w:t>
      </w:r>
      <w:r w:rsidRPr="007451AB">
        <w:rPr>
          <w:color w:val="000000" w:themeColor="text1"/>
          <w:spacing w:val="-1"/>
        </w:rPr>
        <w:t xml:space="preserve"> </w:t>
      </w:r>
      <w:r w:rsidRPr="007451AB">
        <w:rPr>
          <w:color w:val="000000" w:themeColor="text1"/>
        </w:rPr>
        <w:t>ngjyrës,</w:t>
      </w:r>
      <w:r w:rsidRPr="007451AB">
        <w:rPr>
          <w:color w:val="000000" w:themeColor="text1"/>
          <w:spacing w:val="-1"/>
        </w:rPr>
        <w:t xml:space="preserve"> </w:t>
      </w:r>
      <w:r w:rsidRPr="007451AB">
        <w:rPr>
          <w:color w:val="000000" w:themeColor="text1"/>
        </w:rPr>
        <w:t>vizatimit</w:t>
      </w:r>
      <w:r w:rsidRPr="007451AB">
        <w:rPr>
          <w:color w:val="000000" w:themeColor="text1"/>
          <w:spacing w:val="-3"/>
        </w:rPr>
        <w:t xml:space="preserve"> </w:t>
      </w:r>
      <w:r w:rsidRPr="007451AB">
        <w:rPr>
          <w:color w:val="000000" w:themeColor="text1"/>
        </w:rPr>
        <w:t xml:space="preserve">etj, do </w:t>
      </w:r>
      <w:r w:rsidRPr="007451AB">
        <w:rPr>
          <w:color w:val="000000" w:themeColor="text1"/>
          <w:spacing w:val="-58"/>
        </w:rPr>
        <w:t xml:space="preserve"> </w:t>
      </w:r>
      <w:r w:rsidRPr="007451AB">
        <w:rPr>
          <w:color w:val="000000" w:themeColor="text1"/>
        </w:rPr>
        <w:t>të</w:t>
      </w:r>
      <w:r w:rsidRPr="007451AB">
        <w:rPr>
          <w:color w:val="000000" w:themeColor="text1"/>
          <w:spacing w:val="-3"/>
        </w:rPr>
        <w:t xml:space="preserve"> </w:t>
      </w:r>
      <w:r w:rsidRPr="007451AB">
        <w:rPr>
          <w:color w:val="000000" w:themeColor="text1"/>
        </w:rPr>
        <w:t>arrihen nëpërmjet</w:t>
      </w:r>
      <w:r w:rsidRPr="007451AB">
        <w:rPr>
          <w:color w:val="000000" w:themeColor="text1"/>
          <w:spacing w:val="3"/>
        </w:rPr>
        <w:t xml:space="preserve"> </w:t>
      </w:r>
      <w:r w:rsidRPr="007451AB">
        <w:rPr>
          <w:color w:val="000000" w:themeColor="text1"/>
        </w:rPr>
        <w:t>elementeve</w:t>
      </w:r>
      <w:r w:rsidRPr="007451AB">
        <w:rPr>
          <w:color w:val="000000" w:themeColor="text1"/>
          <w:spacing w:val="-2"/>
        </w:rPr>
        <w:t xml:space="preserve"> </w:t>
      </w:r>
      <w:r w:rsidRPr="007451AB">
        <w:rPr>
          <w:color w:val="000000" w:themeColor="text1"/>
        </w:rPr>
        <w:t>dhe</w:t>
      </w:r>
      <w:r w:rsidRPr="007451AB">
        <w:rPr>
          <w:color w:val="000000" w:themeColor="text1"/>
          <w:spacing w:val="-2"/>
        </w:rPr>
        <w:t xml:space="preserve"> </w:t>
      </w:r>
      <w:r w:rsidRPr="007451AB">
        <w:rPr>
          <w:color w:val="000000" w:themeColor="text1"/>
        </w:rPr>
        <w:t>parimeve</w:t>
      </w:r>
      <w:r w:rsidRPr="007451AB">
        <w:rPr>
          <w:color w:val="000000" w:themeColor="text1"/>
          <w:spacing w:val="-2"/>
        </w:rPr>
        <w:t xml:space="preserve"> </w:t>
      </w:r>
      <w:r w:rsidRPr="007451AB">
        <w:rPr>
          <w:color w:val="000000" w:themeColor="text1"/>
        </w:rPr>
        <w:t>të</w:t>
      </w:r>
      <w:r w:rsidRPr="007451AB">
        <w:rPr>
          <w:color w:val="000000" w:themeColor="text1"/>
          <w:spacing w:val="-3"/>
        </w:rPr>
        <w:t xml:space="preserve"> </w:t>
      </w:r>
      <w:r w:rsidRPr="007451AB">
        <w:rPr>
          <w:color w:val="000000" w:themeColor="text1"/>
        </w:rPr>
        <w:t>gjuhës</w:t>
      </w:r>
      <w:r w:rsidRPr="007451AB">
        <w:rPr>
          <w:color w:val="000000" w:themeColor="text1"/>
          <w:spacing w:val="1"/>
        </w:rPr>
        <w:t xml:space="preserve"> </w:t>
      </w:r>
      <w:r w:rsidRPr="007451AB">
        <w:rPr>
          <w:color w:val="000000" w:themeColor="text1"/>
        </w:rPr>
        <w:t>figurative. Përfshirja dhe vazhdimësia në art, më bën të jem e pëqendruar dhe e shkathët në punën teorike dhe</w:t>
      </w:r>
      <w:r w:rsidRPr="007451AB">
        <w:rPr>
          <w:color w:val="000000" w:themeColor="text1"/>
          <w:spacing w:val="1"/>
        </w:rPr>
        <w:t xml:space="preserve"> </w:t>
      </w:r>
      <w:r w:rsidRPr="007451AB">
        <w:rPr>
          <w:color w:val="000000" w:themeColor="text1"/>
        </w:rPr>
        <w:t>praktike</w:t>
      </w:r>
      <w:r w:rsidRPr="007451AB">
        <w:rPr>
          <w:color w:val="000000" w:themeColor="text1"/>
          <w:spacing w:val="-3"/>
        </w:rPr>
        <w:t xml:space="preserve"> </w:t>
      </w:r>
      <w:r w:rsidRPr="007451AB">
        <w:rPr>
          <w:color w:val="000000" w:themeColor="text1"/>
        </w:rPr>
        <w:t>në</w:t>
      </w:r>
      <w:r w:rsidRPr="007451AB">
        <w:rPr>
          <w:color w:val="000000" w:themeColor="text1"/>
          <w:spacing w:val="-2"/>
        </w:rPr>
        <w:t xml:space="preserve"> </w:t>
      </w:r>
      <w:r w:rsidRPr="007451AB">
        <w:rPr>
          <w:color w:val="000000" w:themeColor="text1"/>
        </w:rPr>
        <w:t>lëminë</w:t>
      </w:r>
      <w:r w:rsidRPr="007451AB">
        <w:rPr>
          <w:color w:val="000000" w:themeColor="text1"/>
          <w:spacing w:val="-2"/>
        </w:rPr>
        <w:t xml:space="preserve"> </w:t>
      </w:r>
      <w:r w:rsidRPr="007451AB">
        <w:rPr>
          <w:color w:val="000000" w:themeColor="text1"/>
        </w:rPr>
        <w:t>e</w:t>
      </w:r>
      <w:r w:rsidRPr="007451AB">
        <w:rPr>
          <w:color w:val="000000" w:themeColor="text1"/>
          <w:spacing w:val="3"/>
        </w:rPr>
        <w:t xml:space="preserve"> </w:t>
      </w:r>
      <w:r w:rsidRPr="007451AB">
        <w:rPr>
          <w:color w:val="000000" w:themeColor="text1"/>
        </w:rPr>
        <w:t>zgjedhur. Karakteristikat</w:t>
      </w:r>
      <w:r w:rsidRPr="007451AB">
        <w:rPr>
          <w:color w:val="000000" w:themeColor="text1"/>
          <w:spacing w:val="-9"/>
        </w:rPr>
        <w:t xml:space="preserve"> </w:t>
      </w:r>
      <w:r w:rsidRPr="007451AB">
        <w:rPr>
          <w:color w:val="000000" w:themeColor="text1"/>
        </w:rPr>
        <w:t>e</w:t>
      </w:r>
      <w:r w:rsidRPr="007451AB">
        <w:rPr>
          <w:color w:val="000000" w:themeColor="text1"/>
          <w:spacing w:val="-14"/>
        </w:rPr>
        <w:t xml:space="preserve"> </w:t>
      </w:r>
      <w:r w:rsidRPr="007451AB">
        <w:rPr>
          <w:color w:val="000000" w:themeColor="text1"/>
        </w:rPr>
        <w:t>punimit</w:t>
      </w:r>
      <w:r w:rsidRPr="007451AB">
        <w:rPr>
          <w:color w:val="000000" w:themeColor="text1"/>
          <w:spacing w:val="-13"/>
        </w:rPr>
        <w:t xml:space="preserve"> </w:t>
      </w:r>
      <w:r w:rsidRPr="007451AB">
        <w:rPr>
          <w:color w:val="000000" w:themeColor="text1"/>
        </w:rPr>
        <w:t>do</w:t>
      </w:r>
      <w:r w:rsidRPr="007451AB">
        <w:rPr>
          <w:color w:val="000000" w:themeColor="text1"/>
          <w:spacing w:val="-8"/>
        </w:rPr>
        <w:t xml:space="preserve"> </w:t>
      </w:r>
      <w:r w:rsidRPr="007451AB">
        <w:rPr>
          <w:color w:val="000000" w:themeColor="text1"/>
        </w:rPr>
        <w:t>të</w:t>
      </w:r>
      <w:r w:rsidRPr="007451AB">
        <w:rPr>
          <w:color w:val="000000" w:themeColor="text1"/>
          <w:spacing w:val="-14"/>
        </w:rPr>
        <w:t xml:space="preserve"> </w:t>
      </w:r>
      <w:r w:rsidRPr="007451AB">
        <w:rPr>
          <w:color w:val="000000" w:themeColor="text1"/>
        </w:rPr>
        <w:t>jenë</w:t>
      </w:r>
      <w:r w:rsidRPr="007451AB">
        <w:rPr>
          <w:color w:val="000000" w:themeColor="text1"/>
          <w:spacing w:val="-9"/>
        </w:rPr>
        <w:t xml:space="preserve"> </w:t>
      </w:r>
      <w:r w:rsidRPr="007451AB">
        <w:rPr>
          <w:color w:val="000000" w:themeColor="text1"/>
        </w:rPr>
        <w:t>mediat</w:t>
      </w:r>
      <w:r w:rsidRPr="007451AB">
        <w:rPr>
          <w:color w:val="000000" w:themeColor="text1"/>
          <w:spacing w:val="-13"/>
        </w:rPr>
        <w:t xml:space="preserve"> </w:t>
      </w:r>
      <w:r w:rsidRPr="007451AB">
        <w:rPr>
          <w:color w:val="000000" w:themeColor="text1"/>
        </w:rPr>
        <w:t>bashkëkohore,</w:t>
      </w:r>
      <w:r w:rsidRPr="007451AB">
        <w:rPr>
          <w:color w:val="000000" w:themeColor="text1"/>
          <w:spacing w:val="-13"/>
        </w:rPr>
        <w:t xml:space="preserve"> </w:t>
      </w:r>
      <w:r w:rsidRPr="007451AB">
        <w:rPr>
          <w:color w:val="000000" w:themeColor="text1"/>
        </w:rPr>
        <w:t>të</w:t>
      </w:r>
      <w:r w:rsidRPr="007451AB">
        <w:rPr>
          <w:color w:val="000000" w:themeColor="text1"/>
          <w:spacing w:val="-9"/>
        </w:rPr>
        <w:t xml:space="preserve"> </w:t>
      </w:r>
      <w:r w:rsidRPr="007451AB">
        <w:rPr>
          <w:color w:val="000000" w:themeColor="text1"/>
        </w:rPr>
        <w:t>cilat</w:t>
      </w:r>
      <w:r w:rsidRPr="007451AB">
        <w:rPr>
          <w:color w:val="000000" w:themeColor="text1"/>
          <w:spacing w:val="-13"/>
        </w:rPr>
        <w:t xml:space="preserve"> </w:t>
      </w:r>
      <w:r w:rsidRPr="007451AB">
        <w:rPr>
          <w:color w:val="000000" w:themeColor="text1"/>
        </w:rPr>
        <w:t>janë</w:t>
      </w:r>
      <w:r w:rsidRPr="007451AB">
        <w:rPr>
          <w:color w:val="000000" w:themeColor="text1"/>
          <w:spacing w:val="-14"/>
        </w:rPr>
        <w:t xml:space="preserve"> </w:t>
      </w:r>
      <w:r w:rsidRPr="007451AB">
        <w:rPr>
          <w:color w:val="000000" w:themeColor="text1"/>
        </w:rPr>
        <w:t>lartëcekur.</w:t>
      </w:r>
      <w:r w:rsidRPr="007451AB">
        <w:rPr>
          <w:color w:val="000000" w:themeColor="text1"/>
          <w:spacing w:val="-12"/>
        </w:rPr>
        <w:t xml:space="preserve"> </w:t>
      </w:r>
      <w:r w:rsidRPr="007451AB">
        <w:rPr>
          <w:color w:val="000000" w:themeColor="text1"/>
        </w:rPr>
        <w:t>Një</w:t>
      </w:r>
      <w:r w:rsidRPr="007451AB">
        <w:rPr>
          <w:color w:val="000000" w:themeColor="text1"/>
          <w:spacing w:val="-13"/>
        </w:rPr>
        <w:t xml:space="preserve"> </w:t>
      </w:r>
      <w:r w:rsidRPr="007451AB">
        <w:rPr>
          <w:color w:val="000000" w:themeColor="text1"/>
        </w:rPr>
        <w:t>formë</w:t>
      </w:r>
      <w:r w:rsidRPr="007451AB">
        <w:rPr>
          <w:color w:val="000000" w:themeColor="text1"/>
          <w:spacing w:val="-9"/>
        </w:rPr>
        <w:t xml:space="preserve"> </w:t>
      </w:r>
      <w:r w:rsidRPr="007451AB">
        <w:rPr>
          <w:color w:val="000000" w:themeColor="text1"/>
        </w:rPr>
        <w:t>moderne</w:t>
      </w:r>
      <w:r w:rsidRPr="007451AB">
        <w:rPr>
          <w:color w:val="000000" w:themeColor="text1"/>
          <w:spacing w:val="-57"/>
        </w:rPr>
        <w:t xml:space="preserve">  </w:t>
      </w:r>
      <w:r w:rsidRPr="007451AB">
        <w:rPr>
          <w:color w:val="000000" w:themeColor="text1"/>
        </w:rPr>
        <w:t>e</w:t>
      </w:r>
      <w:r w:rsidRPr="007451AB">
        <w:rPr>
          <w:color w:val="000000" w:themeColor="text1"/>
          <w:spacing w:val="-3"/>
        </w:rPr>
        <w:t xml:space="preserve"> </w:t>
      </w:r>
      <w:r w:rsidRPr="007451AB">
        <w:rPr>
          <w:color w:val="000000" w:themeColor="text1"/>
        </w:rPr>
        <w:t>artit</w:t>
      </w:r>
      <w:r w:rsidRPr="007451AB">
        <w:rPr>
          <w:color w:val="000000" w:themeColor="text1"/>
          <w:spacing w:val="-3"/>
        </w:rPr>
        <w:t xml:space="preserve"> </w:t>
      </w:r>
      <w:r w:rsidRPr="007451AB">
        <w:rPr>
          <w:color w:val="000000" w:themeColor="text1"/>
        </w:rPr>
        <w:t>bashkëkohor mundëson</w:t>
      </w:r>
      <w:r w:rsidRPr="007451AB">
        <w:rPr>
          <w:color w:val="000000" w:themeColor="text1"/>
          <w:spacing w:val="-1"/>
        </w:rPr>
        <w:t xml:space="preserve"> </w:t>
      </w:r>
      <w:r w:rsidRPr="007451AB">
        <w:rPr>
          <w:color w:val="000000" w:themeColor="text1"/>
        </w:rPr>
        <w:t>dhe</w:t>
      </w:r>
      <w:r w:rsidRPr="007451AB">
        <w:rPr>
          <w:color w:val="000000" w:themeColor="text1"/>
          <w:spacing w:val="-3"/>
        </w:rPr>
        <w:t xml:space="preserve"> </w:t>
      </w:r>
      <w:r w:rsidRPr="007451AB">
        <w:rPr>
          <w:color w:val="000000" w:themeColor="text1"/>
        </w:rPr>
        <w:t>i</w:t>
      </w:r>
      <w:r w:rsidRPr="007451AB">
        <w:rPr>
          <w:color w:val="000000" w:themeColor="text1"/>
          <w:spacing w:val="-2"/>
        </w:rPr>
        <w:t xml:space="preserve"> </w:t>
      </w:r>
      <w:r w:rsidRPr="007451AB">
        <w:rPr>
          <w:color w:val="000000" w:themeColor="text1"/>
        </w:rPr>
        <w:t>jap</w:t>
      </w:r>
      <w:r w:rsidRPr="007451AB">
        <w:rPr>
          <w:color w:val="000000" w:themeColor="text1"/>
          <w:spacing w:val="3"/>
        </w:rPr>
        <w:t xml:space="preserve"> </w:t>
      </w:r>
      <w:r w:rsidRPr="007451AB">
        <w:rPr>
          <w:color w:val="000000" w:themeColor="text1"/>
        </w:rPr>
        <w:t>të</w:t>
      </w:r>
      <w:r w:rsidRPr="007451AB">
        <w:rPr>
          <w:color w:val="000000" w:themeColor="text1"/>
          <w:spacing w:val="-2"/>
        </w:rPr>
        <w:t xml:space="preserve"> </w:t>
      </w:r>
      <w:r w:rsidRPr="007451AB">
        <w:rPr>
          <w:color w:val="000000" w:themeColor="text1"/>
        </w:rPr>
        <w:t>drejtë</w:t>
      </w:r>
      <w:r w:rsidRPr="007451AB">
        <w:rPr>
          <w:color w:val="000000" w:themeColor="text1"/>
          <w:spacing w:val="2"/>
        </w:rPr>
        <w:t xml:space="preserve"> </w:t>
      </w:r>
      <w:r w:rsidRPr="007451AB">
        <w:rPr>
          <w:color w:val="000000" w:themeColor="text1"/>
        </w:rPr>
        <w:t>idesë</w:t>
      </w:r>
      <w:r w:rsidRPr="007451AB">
        <w:rPr>
          <w:color w:val="000000" w:themeColor="text1"/>
          <w:spacing w:val="2"/>
        </w:rPr>
        <w:t xml:space="preserve"> </w:t>
      </w:r>
      <w:r w:rsidRPr="007451AB">
        <w:rPr>
          <w:color w:val="000000" w:themeColor="text1"/>
        </w:rPr>
        <w:t>e</w:t>
      </w:r>
      <w:r w:rsidRPr="007451AB">
        <w:rPr>
          <w:color w:val="000000" w:themeColor="text1"/>
          <w:spacing w:val="-2"/>
        </w:rPr>
        <w:t xml:space="preserve"> </w:t>
      </w:r>
      <w:r w:rsidRPr="007451AB">
        <w:rPr>
          <w:color w:val="000000" w:themeColor="text1"/>
        </w:rPr>
        <w:t>cila</w:t>
      </w:r>
      <w:r w:rsidRPr="007451AB">
        <w:rPr>
          <w:color w:val="000000" w:themeColor="text1"/>
          <w:spacing w:val="-3"/>
        </w:rPr>
        <w:t xml:space="preserve"> </w:t>
      </w:r>
      <w:r w:rsidRPr="007451AB">
        <w:rPr>
          <w:color w:val="000000" w:themeColor="text1"/>
        </w:rPr>
        <w:t>është</w:t>
      </w:r>
      <w:r w:rsidRPr="007451AB">
        <w:rPr>
          <w:color w:val="000000" w:themeColor="text1"/>
          <w:spacing w:val="-2"/>
        </w:rPr>
        <w:t xml:space="preserve"> </w:t>
      </w:r>
      <w:r w:rsidRPr="007451AB">
        <w:rPr>
          <w:color w:val="000000" w:themeColor="text1"/>
        </w:rPr>
        <w:t>e</w:t>
      </w:r>
      <w:r w:rsidRPr="007451AB">
        <w:rPr>
          <w:color w:val="000000" w:themeColor="text1"/>
          <w:spacing w:val="-3"/>
        </w:rPr>
        <w:t xml:space="preserve"> </w:t>
      </w:r>
      <w:r w:rsidRPr="007451AB">
        <w:rPr>
          <w:color w:val="000000" w:themeColor="text1"/>
        </w:rPr>
        <w:t>paraqitur</w:t>
      </w:r>
      <w:r w:rsidRPr="007451AB">
        <w:rPr>
          <w:color w:val="000000" w:themeColor="text1"/>
          <w:spacing w:val="-1"/>
        </w:rPr>
        <w:t xml:space="preserve"> </w:t>
      </w:r>
      <w:r w:rsidRPr="007451AB">
        <w:rPr>
          <w:color w:val="000000" w:themeColor="text1"/>
        </w:rPr>
        <w:t>nga</w:t>
      </w:r>
      <w:r w:rsidRPr="007451AB">
        <w:rPr>
          <w:color w:val="000000" w:themeColor="text1"/>
          <w:spacing w:val="3"/>
        </w:rPr>
        <w:t xml:space="preserve"> </w:t>
      </w:r>
      <w:r w:rsidRPr="007451AB">
        <w:rPr>
          <w:color w:val="000000" w:themeColor="text1"/>
        </w:rPr>
        <w:t>mjetet</w:t>
      </w:r>
      <w:r w:rsidRPr="007451AB">
        <w:rPr>
          <w:color w:val="000000" w:themeColor="text1"/>
          <w:spacing w:val="-3"/>
        </w:rPr>
        <w:t xml:space="preserve"> </w:t>
      </w:r>
      <w:r w:rsidRPr="007451AB">
        <w:rPr>
          <w:color w:val="000000" w:themeColor="text1"/>
        </w:rPr>
        <w:t>vizuele. Përmes</w:t>
      </w:r>
      <w:r w:rsidRPr="007451AB">
        <w:rPr>
          <w:color w:val="000000" w:themeColor="text1"/>
          <w:spacing w:val="-2"/>
        </w:rPr>
        <w:t xml:space="preserve"> </w:t>
      </w:r>
      <w:r w:rsidRPr="007451AB">
        <w:rPr>
          <w:color w:val="000000" w:themeColor="text1"/>
        </w:rPr>
        <w:t>ngjyrave</w:t>
      </w:r>
      <w:r w:rsidRPr="007451AB">
        <w:rPr>
          <w:color w:val="000000" w:themeColor="text1"/>
          <w:spacing w:val="-4"/>
        </w:rPr>
        <w:t xml:space="preserve"> </w:t>
      </w:r>
      <w:r w:rsidRPr="007451AB">
        <w:rPr>
          <w:color w:val="000000" w:themeColor="text1"/>
        </w:rPr>
        <w:t>dhë</w:t>
      </w:r>
      <w:r w:rsidRPr="007451AB">
        <w:rPr>
          <w:color w:val="000000" w:themeColor="text1"/>
          <w:spacing w:val="-4"/>
        </w:rPr>
        <w:t xml:space="preserve"> </w:t>
      </w:r>
      <w:r w:rsidRPr="007451AB">
        <w:rPr>
          <w:color w:val="000000" w:themeColor="text1"/>
        </w:rPr>
        <w:t>pikave</w:t>
      </w:r>
      <w:r w:rsidRPr="007451AB">
        <w:rPr>
          <w:color w:val="000000" w:themeColor="text1"/>
          <w:spacing w:val="-4"/>
        </w:rPr>
        <w:t xml:space="preserve"> </w:t>
      </w:r>
      <w:r w:rsidRPr="007451AB">
        <w:rPr>
          <w:color w:val="000000" w:themeColor="text1"/>
        </w:rPr>
        <w:t>artistike</w:t>
      </w:r>
      <w:r w:rsidRPr="007451AB">
        <w:rPr>
          <w:color w:val="000000" w:themeColor="text1"/>
          <w:spacing w:val="-4"/>
        </w:rPr>
        <w:t xml:space="preserve"> </w:t>
      </w:r>
      <w:r w:rsidRPr="007451AB">
        <w:rPr>
          <w:color w:val="000000" w:themeColor="text1"/>
        </w:rPr>
        <w:t>të</w:t>
      </w:r>
      <w:r w:rsidRPr="007451AB">
        <w:rPr>
          <w:color w:val="000000" w:themeColor="text1"/>
          <w:spacing w:val="-4"/>
        </w:rPr>
        <w:t xml:space="preserve"> </w:t>
      </w:r>
      <w:r w:rsidRPr="007451AB">
        <w:rPr>
          <w:color w:val="000000" w:themeColor="text1"/>
        </w:rPr>
        <w:t>përmendura</w:t>
      </w:r>
      <w:r w:rsidRPr="007451AB">
        <w:rPr>
          <w:color w:val="000000" w:themeColor="text1"/>
          <w:spacing w:val="-4"/>
        </w:rPr>
        <w:t xml:space="preserve"> </w:t>
      </w:r>
      <w:r w:rsidRPr="007451AB">
        <w:rPr>
          <w:color w:val="000000" w:themeColor="text1"/>
        </w:rPr>
        <w:t>në</w:t>
      </w:r>
      <w:r w:rsidRPr="007451AB">
        <w:rPr>
          <w:color w:val="000000" w:themeColor="text1"/>
          <w:spacing w:val="-4"/>
        </w:rPr>
        <w:t xml:space="preserve"> </w:t>
      </w:r>
      <w:r w:rsidRPr="007451AB">
        <w:rPr>
          <w:color w:val="000000" w:themeColor="text1"/>
        </w:rPr>
        <w:t>veprat</w:t>
      </w:r>
      <w:r w:rsidRPr="007451AB">
        <w:rPr>
          <w:color w:val="000000" w:themeColor="text1"/>
          <w:spacing w:val="-5"/>
        </w:rPr>
        <w:t xml:space="preserve"> </w:t>
      </w:r>
      <w:r w:rsidRPr="007451AB">
        <w:rPr>
          <w:color w:val="000000" w:themeColor="text1"/>
        </w:rPr>
        <w:t>e</w:t>
      </w:r>
      <w:r w:rsidRPr="007451AB">
        <w:rPr>
          <w:color w:val="000000" w:themeColor="text1"/>
          <w:spacing w:val="-4"/>
        </w:rPr>
        <w:t xml:space="preserve"> </w:t>
      </w:r>
      <w:r w:rsidRPr="007451AB">
        <w:rPr>
          <w:color w:val="000000" w:themeColor="text1"/>
        </w:rPr>
        <w:t>mia</w:t>
      </w:r>
      <w:r w:rsidRPr="007451AB">
        <w:rPr>
          <w:color w:val="000000" w:themeColor="text1"/>
          <w:spacing w:val="-4"/>
        </w:rPr>
        <w:t xml:space="preserve"> </w:t>
      </w:r>
      <w:r w:rsidRPr="007451AB">
        <w:rPr>
          <w:color w:val="000000" w:themeColor="text1"/>
        </w:rPr>
        <w:t>dua</w:t>
      </w:r>
      <w:r w:rsidRPr="007451AB">
        <w:rPr>
          <w:color w:val="000000" w:themeColor="text1"/>
          <w:spacing w:val="-4"/>
        </w:rPr>
        <w:t xml:space="preserve"> </w:t>
      </w:r>
      <w:r w:rsidRPr="007451AB">
        <w:rPr>
          <w:color w:val="000000" w:themeColor="text1"/>
        </w:rPr>
        <w:t>të</w:t>
      </w:r>
      <w:r w:rsidRPr="007451AB">
        <w:rPr>
          <w:color w:val="000000" w:themeColor="text1"/>
          <w:spacing w:val="-4"/>
        </w:rPr>
        <w:t xml:space="preserve"> </w:t>
      </w:r>
      <w:r w:rsidRPr="007451AB">
        <w:rPr>
          <w:color w:val="000000" w:themeColor="text1"/>
        </w:rPr>
        <w:t>shpreh</w:t>
      </w:r>
      <w:r w:rsidRPr="007451AB">
        <w:rPr>
          <w:color w:val="000000" w:themeColor="text1"/>
          <w:spacing w:val="-2"/>
        </w:rPr>
        <w:t xml:space="preserve"> </w:t>
      </w:r>
      <w:r w:rsidRPr="007451AB">
        <w:rPr>
          <w:color w:val="000000" w:themeColor="text1"/>
        </w:rPr>
        <w:t>idenë</w:t>
      </w:r>
      <w:r w:rsidRPr="007451AB">
        <w:rPr>
          <w:color w:val="000000" w:themeColor="text1"/>
          <w:spacing w:val="-4"/>
        </w:rPr>
        <w:t xml:space="preserve"> </w:t>
      </w:r>
      <w:r w:rsidRPr="007451AB">
        <w:rPr>
          <w:color w:val="000000" w:themeColor="text1"/>
        </w:rPr>
        <w:t>time,</w:t>
      </w:r>
      <w:r w:rsidRPr="007451AB">
        <w:rPr>
          <w:color w:val="000000" w:themeColor="text1"/>
          <w:spacing w:val="-2"/>
        </w:rPr>
        <w:t xml:space="preserve"> </w:t>
      </w:r>
      <w:r w:rsidRPr="007451AB">
        <w:rPr>
          <w:color w:val="000000" w:themeColor="text1"/>
        </w:rPr>
        <w:t>duke</w:t>
      </w:r>
      <w:r w:rsidRPr="007451AB">
        <w:rPr>
          <w:color w:val="000000" w:themeColor="text1"/>
          <w:spacing w:val="-58"/>
        </w:rPr>
        <w:t xml:space="preserve"> i  </w:t>
      </w:r>
      <w:r w:rsidRPr="007451AB">
        <w:rPr>
          <w:color w:val="000000" w:themeColor="text1"/>
        </w:rPr>
        <w:t>përfshirë</w:t>
      </w:r>
      <w:r w:rsidRPr="007451AB">
        <w:rPr>
          <w:color w:val="000000" w:themeColor="text1"/>
          <w:spacing w:val="-2"/>
        </w:rPr>
        <w:t xml:space="preserve"> </w:t>
      </w:r>
      <w:r w:rsidRPr="007451AB">
        <w:rPr>
          <w:color w:val="000000" w:themeColor="text1"/>
        </w:rPr>
        <w:t>në</w:t>
      </w:r>
      <w:r w:rsidRPr="007451AB">
        <w:rPr>
          <w:color w:val="000000" w:themeColor="text1"/>
          <w:spacing w:val="-4"/>
        </w:rPr>
        <w:t xml:space="preserve"> </w:t>
      </w:r>
      <w:r w:rsidRPr="007451AB">
        <w:rPr>
          <w:color w:val="000000" w:themeColor="text1"/>
        </w:rPr>
        <w:t>ciklin</w:t>
      </w:r>
      <w:r w:rsidRPr="007451AB">
        <w:rPr>
          <w:color w:val="000000" w:themeColor="text1"/>
          <w:spacing w:val="-1"/>
        </w:rPr>
        <w:t xml:space="preserve"> </w:t>
      </w:r>
      <w:r w:rsidRPr="007451AB">
        <w:rPr>
          <w:color w:val="000000" w:themeColor="text1"/>
        </w:rPr>
        <w:t>e</w:t>
      </w:r>
      <w:r w:rsidRPr="007451AB">
        <w:rPr>
          <w:color w:val="000000" w:themeColor="text1"/>
          <w:spacing w:val="-3"/>
        </w:rPr>
        <w:t xml:space="preserve"> </w:t>
      </w:r>
      <w:r w:rsidRPr="007451AB">
        <w:rPr>
          <w:color w:val="000000" w:themeColor="text1"/>
        </w:rPr>
        <w:t>punimeve.</w:t>
      </w:r>
      <w:r w:rsidRPr="007451AB">
        <w:rPr>
          <w:color w:val="000000" w:themeColor="text1"/>
          <w:spacing w:val="-1"/>
        </w:rPr>
        <w:t xml:space="preserve"> </w:t>
      </w:r>
      <w:r w:rsidRPr="007451AB">
        <w:rPr>
          <w:color w:val="000000" w:themeColor="text1"/>
        </w:rPr>
        <w:t>Përmes këtij</w:t>
      </w:r>
      <w:r w:rsidRPr="007451AB">
        <w:rPr>
          <w:color w:val="000000" w:themeColor="text1"/>
          <w:spacing w:val="-3"/>
        </w:rPr>
        <w:t xml:space="preserve"> </w:t>
      </w:r>
      <w:r w:rsidRPr="007451AB">
        <w:rPr>
          <w:color w:val="000000" w:themeColor="text1"/>
        </w:rPr>
        <w:t>cikli</w:t>
      </w:r>
      <w:r w:rsidRPr="007451AB">
        <w:rPr>
          <w:color w:val="000000" w:themeColor="text1"/>
          <w:spacing w:val="-3"/>
        </w:rPr>
        <w:t xml:space="preserve"> </w:t>
      </w:r>
      <w:r w:rsidRPr="007451AB">
        <w:rPr>
          <w:color w:val="000000" w:themeColor="text1"/>
        </w:rPr>
        <w:t>do</w:t>
      </w:r>
      <w:r w:rsidRPr="007451AB">
        <w:rPr>
          <w:color w:val="000000" w:themeColor="text1"/>
          <w:spacing w:val="-2"/>
        </w:rPr>
        <w:t xml:space="preserve"> </w:t>
      </w:r>
      <w:r w:rsidRPr="007451AB">
        <w:rPr>
          <w:color w:val="000000" w:themeColor="text1"/>
        </w:rPr>
        <w:t>të</w:t>
      </w:r>
      <w:r w:rsidRPr="007451AB">
        <w:rPr>
          <w:color w:val="000000" w:themeColor="text1"/>
          <w:spacing w:val="-3"/>
        </w:rPr>
        <w:t xml:space="preserve"> </w:t>
      </w:r>
      <w:r w:rsidRPr="007451AB">
        <w:rPr>
          <w:color w:val="000000" w:themeColor="text1"/>
        </w:rPr>
        <w:t>mundohem</w:t>
      </w:r>
      <w:r w:rsidRPr="007451AB">
        <w:rPr>
          <w:color w:val="000000" w:themeColor="text1"/>
          <w:spacing w:val="-3"/>
        </w:rPr>
        <w:t xml:space="preserve"> </w:t>
      </w:r>
      <w:r w:rsidRPr="007451AB">
        <w:rPr>
          <w:color w:val="000000" w:themeColor="text1"/>
        </w:rPr>
        <w:t>të</w:t>
      </w:r>
      <w:r w:rsidRPr="007451AB">
        <w:rPr>
          <w:color w:val="000000" w:themeColor="text1"/>
          <w:spacing w:val="-4"/>
        </w:rPr>
        <w:t xml:space="preserve"> </w:t>
      </w:r>
      <w:r w:rsidRPr="007451AB">
        <w:rPr>
          <w:color w:val="000000" w:themeColor="text1"/>
        </w:rPr>
        <w:t>shfaq</w:t>
      </w:r>
      <w:r w:rsidRPr="007451AB">
        <w:rPr>
          <w:color w:val="000000" w:themeColor="text1"/>
          <w:spacing w:val="-1"/>
        </w:rPr>
        <w:t xml:space="preserve"> </w:t>
      </w:r>
      <w:r w:rsidRPr="007451AB">
        <w:rPr>
          <w:color w:val="000000" w:themeColor="text1"/>
        </w:rPr>
        <w:t>dhe</w:t>
      </w:r>
      <w:r w:rsidRPr="007451AB">
        <w:rPr>
          <w:color w:val="000000" w:themeColor="text1"/>
          <w:spacing w:val="-4"/>
        </w:rPr>
        <w:t xml:space="preserve"> </w:t>
      </w:r>
      <w:r w:rsidRPr="007451AB">
        <w:rPr>
          <w:color w:val="000000" w:themeColor="text1"/>
        </w:rPr>
        <w:t>të</w:t>
      </w:r>
      <w:r w:rsidRPr="007451AB">
        <w:rPr>
          <w:color w:val="000000" w:themeColor="text1"/>
          <w:spacing w:val="-3"/>
        </w:rPr>
        <w:t xml:space="preserve"> </w:t>
      </w:r>
      <w:r w:rsidRPr="007451AB">
        <w:rPr>
          <w:color w:val="000000" w:themeColor="text1"/>
        </w:rPr>
        <w:t>vë</w:t>
      </w:r>
      <w:r w:rsidRPr="007451AB">
        <w:rPr>
          <w:color w:val="000000" w:themeColor="text1"/>
          <w:spacing w:val="-3"/>
        </w:rPr>
        <w:t xml:space="preserve"> </w:t>
      </w:r>
      <w:r w:rsidRPr="007451AB">
        <w:rPr>
          <w:color w:val="000000" w:themeColor="text1"/>
        </w:rPr>
        <w:t>në</w:t>
      </w:r>
      <w:r w:rsidRPr="007451AB">
        <w:rPr>
          <w:color w:val="000000" w:themeColor="text1"/>
          <w:spacing w:val="-4"/>
        </w:rPr>
        <w:t xml:space="preserve"> </w:t>
      </w:r>
      <w:r w:rsidRPr="007451AB">
        <w:rPr>
          <w:color w:val="000000" w:themeColor="text1"/>
        </w:rPr>
        <w:t>pah</w:t>
      </w:r>
      <w:r w:rsidRPr="007451AB">
        <w:rPr>
          <w:color w:val="000000" w:themeColor="text1"/>
          <w:spacing w:val="-1"/>
        </w:rPr>
        <w:t xml:space="preserve"> </w:t>
      </w:r>
      <w:r w:rsidRPr="007451AB">
        <w:rPr>
          <w:color w:val="000000" w:themeColor="text1"/>
        </w:rPr>
        <w:t>lëvizjen,</w:t>
      </w:r>
      <w:r w:rsidRPr="007451AB">
        <w:rPr>
          <w:color w:val="000000" w:themeColor="text1"/>
          <w:spacing w:val="-58"/>
        </w:rPr>
        <w:t xml:space="preserve"> </w:t>
      </w:r>
      <w:r w:rsidRPr="007451AB">
        <w:rPr>
          <w:color w:val="000000" w:themeColor="text1"/>
        </w:rPr>
        <w:t xml:space="preserve"> thjeshtësinë</w:t>
      </w:r>
      <w:r w:rsidRPr="007451AB">
        <w:rPr>
          <w:color w:val="000000" w:themeColor="text1"/>
          <w:spacing w:val="-3"/>
        </w:rPr>
        <w:t xml:space="preserve"> </w:t>
      </w:r>
      <w:r w:rsidRPr="007451AB">
        <w:rPr>
          <w:color w:val="000000" w:themeColor="text1"/>
        </w:rPr>
        <w:t>dhe</w:t>
      </w:r>
      <w:r w:rsidRPr="007451AB">
        <w:rPr>
          <w:color w:val="000000" w:themeColor="text1"/>
          <w:spacing w:val="-2"/>
        </w:rPr>
        <w:t xml:space="preserve"> </w:t>
      </w:r>
      <w:r w:rsidRPr="007451AB">
        <w:rPr>
          <w:color w:val="000000" w:themeColor="text1"/>
        </w:rPr>
        <w:t>fuqinë.</w:t>
      </w:r>
    </w:p>
    <w:p w14:paraId="4A644FA3" w14:textId="77777777" w:rsidR="005D4A05" w:rsidRDefault="00EE43B6" w:rsidP="007451AB">
      <w:pPr>
        <w:pStyle w:val="BodyText"/>
        <w:spacing w:line="360" w:lineRule="auto"/>
        <w:jc w:val="both"/>
      </w:pPr>
      <w:r w:rsidRPr="007451AB">
        <w:t>E tashmja dhe e shkuara lidhen ngushtë njëra-tjetrën, duke pasur parasysh ndërtimin tonë, gjërat që</w:t>
      </w:r>
      <w:r w:rsidRPr="007451AB">
        <w:rPr>
          <w:spacing w:val="1"/>
        </w:rPr>
        <w:t xml:space="preserve"> </w:t>
      </w:r>
      <w:r w:rsidRPr="007451AB">
        <w:t>ne</w:t>
      </w:r>
      <w:r w:rsidRPr="007451AB">
        <w:rPr>
          <w:spacing w:val="-7"/>
        </w:rPr>
        <w:t xml:space="preserve"> </w:t>
      </w:r>
      <w:r w:rsidRPr="007451AB">
        <w:t>përjetojmë</w:t>
      </w:r>
      <w:r w:rsidRPr="007451AB">
        <w:rPr>
          <w:spacing w:val="-6"/>
        </w:rPr>
        <w:t xml:space="preserve"> </w:t>
      </w:r>
      <w:r w:rsidRPr="007451AB">
        <w:t>dhe</w:t>
      </w:r>
      <w:r w:rsidRPr="007451AB">
        <w:rPr>
          <w:spacing w:val="-2"/>
        </w:rPr>
        <w:t xml:space="preserve"> </w:t>
      </w:r>
      <w:r w:rsidRPr="007451AB">
        <w:t>ato</w:t>
      </w:r>
      <w:r w:rsidRPr="007451AB">
        <w:rPr>
          <w:spacing w:val="-5"/>
        </w:rPr>
        <w:t xml:space="preserve"> </w:t>
      </w:r>
      <w:r w:rsidRPr="007451AB">
        <w:t>që</w:t>
      </w:r>
      <w:r w:rsidRPr="007451AB">
        <w:rPr>
          <w:spacing w:val="-7"/>
        </w:rPr>
        <w:t xml:space="preserve"> </w:t>
      </w:r>
      <w:r w:rsidRPr="007451AB">
        <w:t>kemi</w:t>
      </w:r>
      <w:r w:rsidRPr="007451AB">
        <w:rPr>
          <w:spacing w:val="-7"/>
        </w:rPr>
        <w:t xml:space="preserve"> </w:t>
      </w:r>
      <w:r w:rsidRPr="007451AB">
        <w:t>kaluar</w:t>
      </w:r>
      <w:r w:rsidRPr="007451AB">
        <w:rPr>
          <w:spacing w:val="-3"/>
        </w:rPr>
        <w:t xml:space="preserve"> </w:t>
      </w:r>
      <w:r w:rsidRPr="007451AB">
        <w:t>më</w:t>
      </w:r>
      <w:r w:rsidRPr="007451AB">
        <w:rPr>
          <w:spacing w:val="-6"/>
        </w:rPr>
        <w:t xml:space="preserve"> </w:t>
      </w:r>
      <w:r w:rsidRPr="007451AB">
        <w:t>herët</w:t>
      </w:r>
      <w:r w:rsidRPr="007451AB">
        <w:rPr>
          <w:spacing w:val="-6"/>
        </w:rPr>
        <w:t xml:space="preserve"> </w:t>
      </w:r>
      <w:r w:rsidRPr="007451AB">
        <w:t>në</w:t>
      </w:r>
      <w:r w:rsidRPr="007451AB">
        <w:rPr>
          <w:spacing w:val="-2"/>
        </w:rPr>
        <w:t xml:space="preserve"> </w:t>
      </w:r>
      <w:r w:rsidRPr="007451AB">
        <w:t>jetë,</w:t>
      </w:r>
      <w:r w:rsidRPr="007451AB">
        <w:rPr>
          <w:spacing w:val="-5"/>
        </w:rPr>
        <w:t xml:space="preserve"> </w:t>
      </w:r>
      <w:r w:rsidRPr="007451AB">
        <w:t>të</w:t>
      </w:r>
      <w:r w:rsidRPr="007451AB">
        <w:rPr>
          <w:spacing w:val="-6"/>
        </w:rPr>
        <w:t xml:space="preserve"> </w:t>
      </w:r>
      <w:r w:rsidRPr="007451AB">
        <w:t>cilat</w:t>
      </w:r>
      <w:r w:rsidRPr="007451AB">
        <w:rPr>
          <w:spacing w:val="-6"/>
        </w:rPr>
        <w:t xml:space="preserve"> </w:t>
      </w:r>
      <w:r w:rsidRPr="007451AB">
        <w:t>na</w:t>
      </w:r>
      <w:r w:rsidRPr="007451AB">
        <w:rPr>
          <w:spacing w:val="-7"/>
        </w:rPr>
        <w:t xml:space="preserve"> </w:t>
      </w:r>
      <w:r w:rsidRPr="007451AB">
        <w:t>bëjnë</w:t>
      </w:r>
      <w:r w:rsidRPr="007451AB">
        <w:rPr>
          <w:spacing w:val="-2"/>
        </w:rPr>
        <w:t xml:space="preserve"> </w:t>
      </w:r>
      <w:r w:rsidRPr="007451AB">
        <w:t>më</w:t>
      </w:r>
      <w:r w:rsidRPr="007451AB">
        <w:rPr>
          <w:spacing w:val="-1"/>
        </w:rPr>
        <w:t xml:space="preserve"> </w:t>
      </w:r>
      <w:r w:rsidRPr="007451AB">
        <w:t>të</w:t>
      </w:r>
      <w:r w:rsidRPr="007451AB">
        <w:rPr>
          <w:spacing w:val="-7"/>
        </w:rPr>
        <w:t xml:space="preserve"> </w:t>
      </w:r>
      <w:r w:rsidRPr="007451AB">
        <w:t>fortë</w:t>
      </w:r>
      <w:r w:rsidRPr="007451AB">
        <w:rPr>
          <w:spacing w:val="-7"/>
        </w:rPr>
        <w:t xml:space="preserve"> </w:t>
      </w:r>
      <w:r w:rsidRPr="007451AB">
        <w:t>emocionalisht</w:t>
      </w:r>
      <w:r w:rsidRPr="007451AB">
        <w:rPr>
          <w:spacing w:val="-7"/>
        </w:rPr>
        <w:t xml:space="preserve"> </w:t>
      </w:r>
      <w:r w:rsidRPr="007451AB">
        <w:t>dhe</w:t>
      </w:r>
      <w:r w:rsidRPr="007451AB">
        <w:rPr>
          <w:spacing w:val="-57"/>
        </w:rPr>
        <w:t xml:space="preserve">  </w:t>
      </w:r>
      <w:r w:rsidRPr="007451AB">
        <w:t>na rrisin ne si individ. Përceptimet vizuele në nivel artistik do të përfshihen në gamë të gjerë të</w:t>
      </w:r>
      <w:r w:rsidRPr="007451AB">
        <w:rPr>
          <w:spacing w:val="1"/>
        </w:rPr>
        <w:t xml:space="preserve"> </w:t>
      </w:r>
      <w:r w:rsidRPr="007451AB">
        <w:t>rrymave</w:t>
      </w:r>
      <w:r w:rsidRPr="007451AB">
        <w:rPr>
          <w:spacing w:val="-3"/>
        </w:rPr>
        <w:t xml:space="preserve"> </w:t>
      </w:r>
      <w:r w:rsidRPr="007451AB">
        <w:t>artistike, pasiqë</w:t>
      </w:r>
      <w:r w:rsidRPr="007451AB">
        <w:rPr>
          <w:spacing w:val="-2"/>
        </w:rPr>
        <w:t xml:space="preserve"> </w:t>
      </w:r>
      <w:r w:rsidRPr="007451AB">
        <w:t>arti</w:t>
      </w:r>
      <w:r w:rsidRPr="007451AB">
        <w:rPr>
          <w:spacing w:val="-3"/>
        </w:rPr>
        <w:t xml:space="preserve"> </w:t>
      </w:r>
      <w:r w:rsidRPr="007451AB">
        <w:t>lidhet</w:t>
      </w:r>
      <w:r w:rsidRPr="007451AB">
        <w:rPr>
          <w:spacing w:val="-2"/>
        </w:rPr>
        <w:t xml:space="preserve"> </w:t>
      </w:r>
      <w:r w:rsidRPr="007451AB">
        <w:t>ngushtë</w:t>
      </w:r>
      <w:r w:rsidRPr="007451AB">
        <w:rPr>
          <w:spacing w:val="-2"/>
        </w:rPr>
        <w:t xml:space="preserve"> </w:t>
      </w:r>
      <w:r w:rsidRPr="007451AB">
        <w:t>me</w:t>
      </w:r>
      <w:r w:rsidRPr="007451AB">
        <w:rPr>
          <w:spacing w:val="2"/>
        </w:rPr>
        <w:t xml:space="preserve"> </w:t>
      </w:r>
      <w:r w:rsidRPr="007451AB">
        <w:t>emocionet</w:t>
      </w:r>
      <w:r w:rsidRPr="007451AB">
        <w:rPr>
          <w:spacing w:val="-2"/>
        </w:rPr>
        <w:t xml:space="preserve"> </w:t>
      </w:r>
      <w:r w:rsidRPr="007451AB">
        <w:t>dhe</w:t>
      </w:r>
      <w:r w:rsidRPr="007451AB">
        <w:rPr>
          <w:spacing w:val="3"/>
        </w:rPr>
        <w:t xml:space="preserve"> </w:t>
      </w:r>
      <w:r w:rsidRPr="007451AB">
        <w:t>intuiten</w:t>
      </w:r>
      <w:r w:rsidRPr="007451AB">
        <w:rPr>
          <w:spacing w:val="-1"/>
        </w:rPr>
        <w:t xml:space="preserve"> </w:t>
      </w:r>
      <w:r w:rsidRPr="007451AB">
        <w:t>tonë. Artin</w:t>
      </w:r>
      <w:r w:rsidRPr="007451AB">
        <w:rPr>
          <w:spacing w:val="-58"/>
        </w:rPr>
        <w:t xml:space="preserve"> </w:t>
      </w:r>
      <w:r w:rsidRPr="007451AB">
        <w:t xml:space="preserve">ndryshe e përceptoj si terapi e cila </w:t>
      </w:r>
      <w:r w:rsidRPr="007451AB">
        <w:lastRenderedPageBreak/>
        <w:t>ndihmon të njihet dhe integrohet dhimbja me ekzistencën edhe në</w:t>
      </w:r>
      <w:r w:rsidRPr="007451AB">
        <w:rPr>
          <w:spacing w:val="1"/>
        </w:rPr>
        <w:t xml:space="preserve"> </w:t>
      </w:r>
      <w:r w:rsidRPr="007451AB">
        <w:t xml:space="preserve">gjetjen e një kuptimi. </w:t>
      </w:r>
      <w:r w:rsidRPr="007451AB">
        <w:rPr>
          <w:color w:val="000000" w:themeColor="text1"/>
        </w:rPr>
        <w:t>Arti</w:t>
      </w:r>
      <w:r w:rsidRPr="007451AB">
        <w:rPr>
          <w:color w:val="000000" w:themeColor="text1"/>
          <w:spacing w:val="-9"/>
        </w:rPr>
        <w:t xml:space="preserve"> </w:t>
      </w:r>
      <w:r w:rsidRPr="007451AB">
        <w:rPr>
          <w:color w:val="000000" w:themeColor="text1"/>
        </w:rPr>
        <w:t>kërkon</w:t>
      </w:r>
      <w:r w:rsidRPr="007451AB">
        <w:rPr>
          <w:color w:val="000000" w:themeColor="text1"/>
          <w:spacing w:val="-8"/>
        </w:rPr>
        <w:t xml:space="preserve"> </w:t>
      </w:r>
      <w:r w:rsidRPr="007451AB">
        <w:rPr>
          <w:color w:val="000000" w:themeColor="text1"/>
        </w:rPr>
        <w:t>të</w:t>
      </w:r>
      <w:r w:rsidRPr="007451AB">
        <w:rPr>
          <w:color w:val="000000" w:themeColor="text1"/>
          <w:spacing w:val="-9"/>
        </w:rPr>
        <w:t xml:space="preserve"> </w:t>
      </w:r>
      <w:r w:rsidRPr="007451AB">
        <w:rPr>
          <w:color w:val="000000" w:themeColor="text1"/>
        </w:rPr>
        <w:t>jetë</w:t>
      </w:r>
      <w:r w:rsidRPr="007451AB">
        <w:rPr>
          <w:color w:val="000000" w:themeColor="text1"/>
          <w:spacing w:val="-10"/>
        </w:rPr>
        <w:t xml:space="preserve"> </w:t>
      </w:r>
      <w:r w:rsidRPr="007451AB">
        <w:rPr>
          <w:color w:val="000000" w:themeColor="text1"/>
        </w:rPr>
        <w:t>i</w:t>
      </w:r>
      <w:r w:rsidRPr="007451AB">
        <w:rPr>
          <w:color w:val="000000" w:themeColor="text1"/>
          <w:spacing w:val="-9"/>
        </w:rPr>
        <w:t xml:space="preserve"> </w:t>
      </w:r>
      <w:r w:rsidRPr="007451AB">
        <w:rPr>
          <w:color w:val="000000" w:themeColor="text1"/>
        </w:rPr>
        <w:t>dikutueshëm,</w:t>
      </w:r>
      <w:r w:rsidRPr="007451AB">
        <w:rPr>
          <w:color w:val="000000" w:themeColor="text1"/>
          <w:spacing w:val="-9"/>
        </w:rPr>
        <w:t xml:space="preserve"> </w:t>
      </w:r>
      <w:r w:rsidRPr="007451AB">
        <w:rPr>
          <w:color w:val="000000" w:themeColor="text1"/>
        </w:rPr>
        <w:t>dhe</w:t>
      </w:r>
      <w:r w:rsidRPr="007451AB">
        <w:rPr>
          <w:color w:val="000000" w:themeColor="text1"/>
          <w:spacing w:val="-9"/>
        </w:rPr>
        <w:t xml:space="preserve"> </w:t>
      </w:r>
      <w:r w:rsidRPr="007451AB">
        <w:rPr>
          <w:color w:val="000000" w:themeColor="text1"/>
        </w:rPr>
        <w:t>të</w:t>
      </w:r>
      <w:r w:rsidRPr="007451AB">
        <w:rPr>
          <w:color w:val="000000" w:themeColor="text1"/>
          <w:spacing w:val="-10"/>
        </w:rPr>
        <w:t xml:space="preserve"> </w:t>
      </w:r>
      <w:r w:rsidRPr="007451AB">
        <w:rPr>
          <w:color w:val="000000" w:themeColor="text1"/>
        </w:rPr>
        <w:t>krijojë</w:t>
      </w:r>
      <w:r w:rsidRPr="007451AB">
        <w:rPr>
          <w:color w:val="000000" w:themeColor="text1"/>
          <w:spacing w:val="-9"/>
        </w:rPr>
        <w:t xml:space="preserve"> </w:t>
      </w:r>
      <w:r w:rsidRPr="007451AB">
        <w:rPr>
          <w:color w:val="000000" w:themeColor="text1"/>
        </w:rPr>
        <w:t>emocione</w:t>
      </w:r>
      <w:r w:rsidRPr="007451AB">
        <w:rPr>
          <w:color w:val="000000" w:themeColor="text1"/>
          <w:spacing w:val="-10"/>
        </w:rPr>
        <w:t xml:space="preserve"> </w:t>
      </w:r>
      <w:r w:rsidRPr="007451AB">
        <w:rPr>
          <w:color w:val="000000" w:themeColor="text1"/>
        </w:rPr>
        <w:t>intenzive</w:t>
      </w:r>
      <w:r w:rsidRPr="007451AB">
        <w:rPr>
          <w:color w:val="000000" w:themeColor="text1"/>
          <w:spacing w:val="-9"/>
        </w:rPr>
        <w:t xml:space="preserve"> </w:t>
      </w:r>
      <w:r w:rsidRPr="007451AB">
        <w:rPr>
          <w:color w:val="000000" w:themeColor="text1"/>
        </w:rPr>
        <w:t>të</w:t>
      </w:r>
      <w:r w:rsidRPr="007451AB">
        <w:rPr>
          <w:color w:val="000000" w:themeColor="text1"/>
          <w:spacing w:val="-10"/>
        </w:rPr>
        <w:t xml:space="preserve"> </w:t>
      </w:r>
      <w:r w:rsidRPr="007451AB">
        <w:rPr>
          <w:color w:val="000000" w:themeColor="text1"/>
        </w:rPr>
        <w:t xml:space="preserve">cilat </w:t>
      </w:r>
      <w:r w:rsidRPr="007451AB">
        <w:rPr>
          <w:color w:val="000000" w:themeColor="text1"/>
          <w:spacing w:val="-57"/>
        </w:rPr>
        <w:t xml:space="preserve">       </w:t>
      </w:r>
      <w:r w:rsidRPr="007451AB">
        <w:rPr>
          <w:color w:val="000000" w:themeColor="text1"/>
        </w:rPr>
        <w:t>mund</w:t>
      </w:r>
      <w:r w:rsidRPr="007451AB">
        <w:rPr>
          <w:color w:val="000000" w:themeColor="text1"/>
          <w:spacing w:val="-1"/>
        </w:rPr>
        <w:t xml:space="preserve"> </w:t>
      </w:r>
      <w:r w:rsidRPr="007451AB">
        <w:rPr>
          <w:color w:val="000000" w:themeColor="text1"/>
        </w:rPr>
        <w:t>të</w:t>
      </w:r>
      <w:r w:rsidRPr="007451AB">
        <w:rPr>
          <w:color w:val="000000" w:themeColor="text1"/>
          <w:spacing w:val="-2"/>
        </w:rPr>
        <w:t xml:space="preserve"> </w:t>
      </w:r>
      <w:r w:rsidRPr="007451AB">
        <w:rPr>
          <w:color w:val="000000" w:themeColor="text1"/>
        </w:rPr>
        <w:t>zbatohen</w:t>
      </w:r>
      <w:r w:rsidRPr="007451AB">
        <w:rPr>
          <w:color w:val="000000" w:themeColor="text1"/>
          <w:spacing w:val="-1"/>
        </w:rPr>
        <w:t xml:space="preserve"> </w:t>
      </w:r>
      <w:r w:rsidRPr="007451AB">
        <w:rPr>
          <w:color w:val="000000" w:themeColor="text1"/>
        </w:rPr>
        <w:t>përmes idesë,</w:t>
      </w:r>
      <w:r w:rsidRPr="007451AB">
        <w:rPr>
          <w:color w:val="000000" w:themeColor="text1"/>
          <w:spacing w:val="4"/>
        </w:rPr>
        <w:t xml:space="preserve"> </w:t>
      </w:r>
      <w:r w:rsidRPr="007451AB">
        <w:rPr>
          <w:color w:val="000000" w:themeColor="text1"/>
        </w:rPr>
        <w:t>teorisë,</w:t>
      </w:r>
      <w:r w:rsidRPr="007451AB">
        <w:rPr>
          <w:color w:val="000000" w:themeColor="text1"/>
          <w:spacing w:val="5"/>
        </w:rPr>
        <w:t xml:space="preserve"> </w:t>
      </w:r>
      <w:r w:rsidRPr="007451AB">
        <w:rPr>
          <w:color w:val="000000" w:themeColor="text1"/>
        </w:rPr>
        <w:t>mënyrës</w:t>
      </w:r>
      <w:r w:rsidRPr="007451AB">
        <w:rPr>
          <w:color w:val="000000" w:themeColor="text1"/>
          <w:spacing w:val="1"/>
        </w:rPr>
        <w:t xml:space="preserve"> </w:t>
      </w:r>
      <w:r w:rsidRPr="007451AB">
        <w:rPr>
          <w:color w:val="000000" w:themeColor="text1"/>
        </w:rPr>
        <w:t>artistike</w:t>
      </w:r>
      <w:r w:rsidRPr="007451AB">
        <w:rPr>
          <w:color w:val="000000" w:themeColor="text1"/>
          <w:spacing w:val="-2"/>
        </w:rPr>
        <w:t xml:space="preserve"> </w:t>
      </w:r>
      <w:r w:rsidRPr="007451AB">
        <w:rPr>
          <w:color w:val="000000" w:themeColor="text1"/>
        </w:rPr>
        <w:t>dhe</w:t>
      </w:r>
      <w:r w:rsidRPr="007451AB">
        <w:rPr>
          <w:color w:val="000000" w:themeColor="text1"/>
          <w:spacing w:val="-2"/>
        </w:rPr>
        <w:t xml:space="preserve"> </w:t>
      </w:r>
      <w:r w:rsidRPr="007451AB">
        <w:rPr>
          <w:color w:val="000000" w:themeColor="text1"/>
        </w:rPr>
        <w:t>praktike. P</w:t>
      </w:r>
      <w:r w:rsidRPr="007451AB">
        <w:t xml:space="preserve">ërmes ideve dhe intuites time personale, duke u bazuar në kujtimet e ëmbla fëmijërore, kam paraqitur figura të ndryshme me elemente kryesisht minimale. Ideja </w:t>
      </w:r>
    </w:p>
    <w:p w14:paraId="054FEFF1" w14:textId="77777777" w:rsidR="00EE43B6" w:rsidRPr="007451AB" w:rsidRDefault="00EE43B6" w:rsidP="007451AB">
      <w:pPr>
        <w:pStyle w:val="BodyText"/>
        <w:spacing w:line="360" w:lineRule="auto"/>
        <w:jc w:val="both"/>
        <w:rPr>
          <w:color w:val="000000" w:themeColor="text1"/>
        </w:rPr>
      </w:pPr>
      <w:r w:rsidRPr="007451AB">
        <w:t xml:space="preserve">kryesore ka qenë të vë në pah konceptin </w:t>
      </w:r>
      <w:r w:rsidRPr="007451AB">
        <w:rPr>
          <w:color w:val="000000" w:themeColor="text1"/>
        </w:rPr>
        <w:t>përmes artit konceptual, bot</w:t>
      </w:r>
      <w:r w:rsidRPr="007451AB">
        <w:t>ë</w:t>
      </w:r>
      <w:r w:rsidRPr="007451AB">
        <w:rPr>
          <w:color w:val="000000" w:themeColor="text1"/>
        </w:rPr>
        <w:t xml:space="preserve">kuptimin </w:t>
      </w:r>
      <w:r w:rsidRPr="007451AB">
        <w:t xml:space="preserve">dhe kujtimet. </w:t>
      </w:r>
      <w:r w:rsidRPr="007451AB">
        <w:rPr>
          <w:color w:val="000000" w:themeColor="text1"/>
        </w:rPr>
        <w:t>Punimet e mia artistike paraqesin m</w:t>
      </w:r>
      <w:r w:rsidRPr="007451AB">
        <w:t xml:space="preserve">ënyren e të shprehurit lirshëm, me anë të së cilës realiteti paraqitet përmes asaj që kam brenda thellë në kujtimet e fëmijërisë. Punimet e mija karakterizohen nga elemente femijerore si; </w:t>
      </w:r>
      <w:r w:rsidRPr="007451AB">
        <w:rPr>
          <w:color w:val="000000" w:themeColor="text1"/>
        </w:rPr>
        <w:t>sy, rrath</w:t>
      </w:r>
      <w:r w:rsidRPr="007451AB">
        <w:t>ë</w:t>
      </w:r>
      <w:r w:rsidRPr="007451AB">
        <w:rPr>
          <w:color w:val="000000" w:themeColor="text1"/>
        </w:rPr>
        <w:t>, vija,</w:t>
      </w:r>
      <w:r w:rsidRPr="007451AB">
        <w:rPr>
          <w:color w:val="000000" w:themeColor="text1"/>
          <w:spacing w:val="-1"/>
        </w:rPr>
        <w:t xml:space="preserve"> </w:t>
      </w:r>
      <w:r w:rsidRPr="007451AB">
        <w:rPr>
          <w:color w:val="000000" w:themeColor="text1"/>
        </w:rPr>
        <w:t>vëzhgim,</w:t>
      </w:r>
      <w:r w:rsidRPr="007451AB">
        <w:rPr>
          <w:color w:val="000000" w:themeColor="text1"/>
          <w:spacing w:val="-1"/>
        </w:rPr>
        <w:t xml:space="preserve"> </w:t>
      </w:r>
      <w:r w:rsidRPr="007451AB">
        <w:rPr>
          <w:color w:val="000000" w:themeColor="text1"/>
        </w:rPr>
        <w:t>ngjyra etj.. Ideja ka qenë të</w:t>
      </w:r>
      <w:r w:rsidRPr="007451AB">
        <w:rPr>
          <w:color w:val="000000" w:themeColor="text1"/>
          <w:spacing w:val="-3"/>
        </w:rPr>
        <w:t xml:space="preserve"> </w:t>
      </w:r>
      <w:r w:rsidRPr="007451AB">
        <w:rPr>
          <w:color w:val="000000" w:themeColor="text1"/>
        </w:rPr>
        <w:t>shpreh</w:t>
      </w:r>
      <w:r w:rsidRPr="007451AB">
        <w:rPr>
          <w:color w:val="000000" w:themeColor="text1"/>
          <w:spacing w:val="-1"/>
        </w:rPr>
        <w:t xml:space="preserve"> </w:t>
      </w:r>
      <w:r w:rsidRPr="007451AB">
        <w:rPr>
          <w:color w:val="000000" w:themeColor="text1"/>
        </w:rPr>
        <w:t>gjërat</w:t>
      </w:r>
      <w:r w:rsidRPr="007451AB">
        <w:rPr>
          <w:color w:val="000000" w:themeColor="text1"/>
          <w:spacing w:val="-3"/>
        </w:rPr>
        <w:t xml:space="preserve"> </w:t>
      </w:r>
      <w:r w:rsidRPr="007451AB">
        <w:rPr>
          <w:color w:val="000000" w:themeColor="text1"/>
        </w:rPr>
        <w:t>e</w:t>
      </w:r>
      <w:r w:rsidRPr="007451AB">
        <w:rPr>
          <w:color w:val="000000" w:themeColor="text1"/>
          <w:spacing w:val="-3"/>
        </w:rPr>
        <w:t xml:space="preserve"> </w:t>
      </w:r>
      <w:r w:rsidRPr="007451AB">
        <w:rPr>
          <w:color w:val="000000" w:themeColor="text1"/>
        </w:rPr>
        <w:t>vogla</w:t>
      </w:r>
      <w:r w:rsidRPr="007451AB">
        <w:rPr>
          <w:color w:val="000000" w:themeColor="text1"/>
          <w:spacing w:val="-3"/>
        </w:rPr>
        <w:t xml:space="preserve"> </w:t>
      </w:r>
      <w:r w:rsidRPr="007451AB">
        <w:rPr>
          <w:color w:val="000000" w:themeColor="text1"/>
        </w:rPr>
        <w:t>që</w:t>
      </w:r>
      <w:r w:rsidRPr="007451AB">
        <w:rPr>
          <w:color w:val="000000" w:themeColor="text1"/>
          <w:spacing w:val="-58"/>
        </w:rPr>
        <w:t xml:space="preserve">  </w:t>
      </w:r>
      <w:r w:rsidRPr="007451AB">
        <w:rPr>
          <w:color w:val="000000" w:themeColor="text1"/>
        </w:rPr>
        <w:t>na rrethojnë. Çdo ditë simbolizon ndërtimin, përditshmërinë, të mirën dhe të keqen tonë. Sepse</w:t>
      </w:r>
      <w:r w:rsidRPr="007451AB">
        <w:rPr>
          <w:color w:val="000000" w:themeColor="text1"/>
          <w:spacing w:val="1"/>
        </w:rPr>
        <w:t xml:space="preserve"> </w:t>
      </w:r>
      <w:r w:rsidRPr="007451AB">
        <w:rPr>
          <w:color w:val="000000" w:themeColor="text1"/>
        </w:rPr>
        <w:t>çdo vijë, çdo shenjë, çdo gjest na bën këta që jemi. Çdo</w:t>
      </w:r>
      <w:r w:rsidRPr="007451AB">
        <w:rPr>
          <w:color w:val="000000" w:themeColor="text1"/>
          <w:spacing w:val="-16"/>
        </w:rPr>
        <w:t xml:space="preserve"> </w:t>
      </w:r>
      <w:r w:rsidRPr="007451AB">
        <w:rPr>
          <w:color w:val="000000" w:themeColor="text1"/>
        </w:rPr>
        <w:t>ditë</w:t>
      </w:r>
      <w:r w:rsidRPr="007451AB">
        <w:rPr>
          <w:color w:val="000000" w:themeColor="text1"/>
          <w:spacing w:val="-17"/>
        </w:rPr>
        <w:t xml:space="preserve"> </w:t>
      </w:r>
      <w:r w:rsidRPr="007451AB">
        <w:rPr>
          <w:color w:val="000000" w:themeColor="text1"/>
        </w:rPr>
        <w:t>komunikojmë</w:t>
      </w:r>
      <w:r w:rsidRPr="007451AB">
        <w:rPr>
          <w:color w:val="000000" w:themeColor="text1"/>
          <w:spacing w:val="-57"/>
        </w:rPr>
        <w:t xml:space="preserve">  </w:t>
      </w:r>
      <w:r w:rsidRPr="007451AB">
        <w:rPr>
          <w:color w:val="000000" w:themeColor="text1"/>
        </w:rPr>
        <w:t>përmes fjalëve, gjesteve, mimikave të fytyrës besa edhe me ngjyra, si qenie njerëzore dhe si</w:t>
      </w:r>
      <w:r w:rsidRPr="007451AB">
        <w:rPr>
          <w:color w:val="000000" w:themeColor="text1"/>
          <w:spacing w:val="1"/>
        </w:rPr>
        <w:t xml:space="preserve"> </w:t>
      </w:r>
      <w:r w:rsidRPr="007451AB">
        <w:rPr>
          <w:color w:val="000000" w:themeColor="text1"/>
        </w:rPr>
        <w:t>epiqendër emocionesh dhe ndjenjash pasiqë ngacmimet më të forta merren nga një ngjarje apo</w:t>
      </w:r>
      <w:r w:rsidRPr="007451AB">
        <w:rPr>
          <w:color w:val="000000" w:themeColor="text1"/>
          <w:spacing w:val="1"/>
        </w:rPr>
        <w:t xml:space="preserve"> </w:t>
      </w:r>
      <w:r w:rsidRPr="007451AB">
        <w:rPr>
          <w:color w:val="000000" w:themeColor="text1"/>
        </w:rPr>
        <w:t>ndodhi që shkakton emocione. Punimet kryesisht flasin në gjuhën e ngjyrave të ndryshme përmes elementeve artistike. Secila pikturë bart me vete mesazh dhe emocion. Emocionet,</w:t>
      </w:r>
      <w:r w:rsidRPr="007451AB">
        <w:rPr>
          <w:color w:val="000000" w:themeColor="text1"/>
          <w:spacing w:val="1"/>
        </w:rPr>
        <w:t xml:space="preserve"> </w:t>
      </w:r>
      <w:r w:rsidRPr="007451AB">
        <w:rPr>
          <w:color w:val="000000" w:themeColor="text1"/>
        </w:rPr>
        <w:t>ndjenjat,</w:t>
      </w:r>
      <w:r w:rsidRPr="007451AB">
        <w:rPr>
          <w:color w:val="000000" w:themeColor="text1"/>
          <w:spacing w:val="1"/>
        </w:rPr>
        <w:t xml:space="preserve"> </w:t>
      </w:r>
      <w:r w:rsidRPr="007451AB">
        <w:rPr>
          <w:color w:val="000000" w:themeColor="text1"/>
        </w:rPr>
        <w:t>mendimet</w:t>
      </w:r>
      <w:r w:rsidRPr="007451AB">
        <w:rPr>
          <w:color w:val="000000" w:themeColor="text1"/>
          <w:spacing w:val="1"/>
        </w:rPr>
        <w:t xml:space="preserve"> </w:t>
      </w:r>
      <w:r w:rsidRPr="007451AB">
        <w:rPr>
          <w:color w:val="000000" w:themeColor="text1"/>
        </w:rPr>
        <w:t>etj,</w:t>
      </w:r>
      <w:r w:rsidRPr="007451AB">
        <w:rPr>
          <w:color w:val="000000" w:themeColor="text1"/>
          <w:spacing w:val="1"/>
        </w:rPr>
        <w:t xml:space="preserve"> </w:t>
      </w:r>
      <w:r w:rsidRPr="007451AB">
        <w:rPr>
          <w:color w:val="000000" w:themeColor="text1"/>
        </w:rPr>
        <w:t>janë</w:t>
      </w:r>
      <w:r w:rsidRPr="007451AB">
        <w:rPr>
          <w:color w:val="000000" w:themeColor="text1"/>
          <w:spacing w:val="1"/>
        </w:rPr>
        <w:t xml:space="preserve"> </w:t>
      </w:r>
      <w:r w:rsidRPr="007451AB">
        <w:rPr>
          <w:color w:val="000000" w:themeColor="text1"/>
        </w:rPr>
        <w:t>dukuri</w:t>
      </w:r>
      <w:r w:rsidRPr="007451AB">
        <w:rPr>
          <w:color w:val="000000" w:themeColor="text1"/>
          <w:spacing w:val="1"/>
        </w:rPr>
        <w:t xml:space="preserve"> </w:t>
      </w:r>
      <w:r w:rsidRPr="007451AB">
        <w:rPr>
          <w:color w:val="000000" w:themeColor="text1"/>
        </w:rPr>
        <w:t>shpirtërore</w:t>
      </w:r>
      <w:r w:rsidRPr="007451AB">
        <w:rPr>
          <w:color w:val="000000" w:themeColor="text1"/>
          <w:spacing w:val="1"/>
        </w:rPr>
        <w:t xml:space="preserve"> </w:t>
      </w:r>
      <w:r w:rsidRPr="007451AB">
        <w:rPr>
          <w:color w:val="000000" w:themeColor="text1"/>
        </w:rPr>
        <w:t>të</w:t>
      </w:r>
      <w:r w:rsidRPr="007451AB">
        <w:rPr>
          <w:color w:val="000000" w:themeColor="text1"/>
          <w:spacing w:val="1"/>
        </w:rPr>
        <w:t xml:space="preserve"> </w:t>
      </w:r>
      <w:r w:rsidRPr="007451AB">
        <w:rPr>
          <w:color w:val="000000" w:themeColor="text1"/>
        </w:rPr>
        <w:t>cilat</w:t>
      </w:r>
      <w:r w:rsidRPr="007451AB">
        <w:rPr>
          <w:color w:val="000000" w:themeColor="text1"/>
          <w:spacing w:val="1"/>
        </w:rPr>
        <w:t xml:space="preserve"> </w:t>
      </w:r>
      <w:r w:rsidRPr="007451AB">
        <w:rPr>
          <w:color w:val="000000" w:themeColor="text1"/>
        </w:rPr>
        <w:t>kapen</w:t>
      </w:r>
      <w:r w:rsidRPr="007451AB">
        <w:rPr>
          <w:color w:val="000000" w:themeColor="text1"/>
          <w:spacing w:val="1"/>
        </w:rPr>
        <w:t xml:space="preserve"> </w:t>
      </w:r>
      <w:r w:rsidRPr="007451AB">
        <w:rPr>
          <w:color w:val="000000" w:themeColor="text1"/>
        </w:rPr>
        <w:t>drejtpërsëdrejti nga shqisat. Përmbajtja e tyre e bukur ose e madhërishme nuk mund të shikohet</w:t>
      </w:r>
      <w:r w:rsidRPr="007451AB">
        <w:rPr>
          <w:color w:val="000000" w:themeColor="text1"/>
          <w:spacing w:val="1"/>
        </w:rPr>
        <w:t xml:space="preserve"> </w:t>
      </w:r>
      <w:r w:rsidRPr="007451AB">
        <w:rPr>
          <w:color w:val="000000" w:themeColor="text1"/>
        </w:rPr>
        <w:t>ose të preket, por</w:t>
      </w:r>
      <w:r w:rsidRPr="007451AB">
        <w:rPr>
          <w:color w:val="000000" w:themeColor="text1"/>
          <w:spacing w:val="1"/>
        </w:rPr>
        <w:t xml:space="preserve"> </w:t>
      </w:r>
      <w:r w:rsidRPr="007451AB">
        <w:rPr>
          <w:color w:val="000000" w:themeColor="text1"/>
        </w:rPr>
        <w:t>me anë të gjesteve, tingujve,</w:t>
      </w:r>
      <w:r w:rsidRPr="007451AB">
        <w:rPr>
          <w:color w:val="000000" w:themeColor="text1"/>
          <w:spacing w:val="1"/>
        </w:rPr>
        <w:t xml:space="preserve"> </w:t>
      </w:r>
      <w:r w:rsidRPr="007451AB">
        <w:rPr>
          <w:color w:val="000000" w:themeColor="text1"/>
        </w:rPr>
        <w:t>vijave,</w:t>
      </w:r>
      <w:r w:rsidRPr="007451AB">
        <w:rPr>
          <w:color w:val="000000" w:themeColor="text1"/>
          <w:spacing w:val="1"/>
        </w:rPr>
        <w:t xml:space="preserve"> </w:t>
      </w:r>
      <w:r w:rsidRPr="007451AB">
        <w:rPr>
          <w:color w:val="000000" w:themeColor="text1"/>
        </w:rPr>
        <w:t>ngjyrave,</w:t>
      </w:r>
      <w:r w:rsidRPr="007451AB">
        <w:rPr>
          <w:color w:val="000000" w:themeColor="text1"/>
          <w:spacing w:val="1"/>
        </w:rPr>
        <w:t xml:space="preserve"> </w:t>
      </w:r>
      <w:r w:rsidRPr="007451AB">
        <w:rPr>
          <w:color w:val="000000" w:themeColor="text1"/>
        </w:rPr>
        <w:t>lëvizjeve etj.,</w:t>
      </w:r>
      <w:r w:rsidRPr="007451AB">
        <w:rPr>
          <w:color w:val="000000" w:themeColor="text1"/>
          <w:spacing w:val="1"/>
        </w:rPr>
        <w:t xml:space="preserve"> </w:t>
      </w:r>
      <w:r w:rsidRPr="007451AB">
        <w:rPr>
          <w:color w:val="000000" w:themeColor="text1"/>
        </w:rPr>
        <w:t>riprodhojnë</w:t>
      </w:r>
      <w:r w:rsidRPr="007451AB">
        <w:rPr>
          <w:color w:val="000000" w:themeColor="text1"/>
          <w:spacing w:val="1"/>
        </w:rPr>
        <w:t xml:space="preserve"> </w:t>
      </w:r>
      <w:r w:rsidRPr="007451AB">
        <w:rPr>
          <w:color w:val="000000" w:themeColor="text1"/>
        </w:rPr>
        <w:t xml:space="preserve">estetikisht pamjet e jashtme fizike të dukurive të realitetit të cilat janë të shprehura përmes pikturave. </w:t>
      </w:r>
    </w:p>
    <w:p w14:paraId="66B4AE37" w14:textId="77777777" w:rsidR="00EE43B6" w:rsidRPr="007451AB" w:rsidRDefault="00EE43B6" w:rsidP="007451AB">
      <w:pPr>
        <w:spacing w:line="360" w:lineRule="auto"/>
        <w:ind w:left="450"/>
        <w:jc w:val="both"/>
        <w:rPr>
          <w:color w:val="000000" w:themeColor="text1"/>
          <w:sz w:val="24"/>
          <w:szCs w:val="24"/>
        </w:rPr>
      </w:pPr>
      <w:r w:rsidRPr="007451AB">
        <w:rPr>
          <w:color w:val="000000" w:themeColor="text1"/>
          <w:sz w:val="24"/>
          <w:szCs w:val="24"/>
        </w:rPr>
        <w:t>Ideja në artin konceptual është që idetë të mos jenë komplekse, ato mund të jenë thjeshtë unike dhe të thjeshta. Liria e mendimit të shprehjes përmes artit na ndihmon të shprehim këndveshtrimin tonë, botekuptimin dhe emocionet tona. Përmes elementeve figurative dhe teknike të artit kam shprehur ngjyra të ndryshme dhe elemente minimale në 5 (pesë) punimet (piktura) të cilat lidhen me njëra-tjetrën. Ngjyrat e përdorura janë pjesë e përceptimit tim artistik, ku nëpërmjet simboleve kam per</w:t>
      </w:r>
      <w:r w:rsidRPr="007451AB">
        <w:rPr>
          <w:sz w:val="24"/>
          <w:szCs w:val="24"/>
        </w:rPr>
        <w:t>q</w:t>
      </w:r>
      <w:r w:rsidRPr="007451AB">
        <w:rPr>
          <w:color w:val="000000" w:themeColor="text1"/>
          <w:sz w:val="24"/>
          <w:szCs w:val="24"/>
        </w:rPr>
        <w:t xml:space="preserve">uar mesazhin dhe qëllimin tim në veprat artistike. </w:t>
      </w:r>
      <w:r w:rsidRPr="007451AB">
        <w:rPr>
          <w:sz w:val="24"/>
          <w:szCs w:val="24"/>
        </w:rPr>
        <w:t xml:space="preserve">Forca emocionale arrihet përmes veprës artistike që shfaqet nga vete autori dhe synohet të admirohet për bukurinë ose forcën e saj emocionale. Përmes artit protetizojmë çdo gjë. Për më tepër, arti mund t'u kujtojë njerëzve diçka. Duke shfaqur kujtime, njerëzit mund ta përdorin artin si një mjet për të shprehur veten. Veprat e artit mund të komunikojnë me njerëzit pa përdorur gjuhë të qartë. Vizatimi i fëmijëve është gjuha komunikuese e tyre, por është i rëndësishëm për zhvillimin e krijimtarisë, imagjinatës, aftësisë për të perceptuar artin dhe botën përreth tij. Kreativiteti dhe imagjinata, nga ana tjetër, nuk janë vetëm atributet e një artisti, këto janë vetitë e çdo personi dhe pasuria e tyre. Fuqia e artit është se provokon, ngjall emocione të ndryshme tek çdo individ. Një vepër arti në raport me artistin dhe në raport me publikun, gjithmonë ngjallë dhe lë dicka në mendje të tyre. Sistemi vizual është mënyra primare e përceptimit për mënyren se si njerëzit </w:t>
      </w:r>
      <w:r w:rsidRPr="007451AB">
        <w:rPr>
          <w:sz w:val="24"/>
          <w:szCs w:val="24"/>
        </w:rPr>
        <w:lastRenderedPageBreak/>
        <w:t>marrin informacion emocional. Përmes sistemit vizual i cili është mjeti me të cilin grumbullohen informacionet emocionale është interpretimi kognitiv. Ndjenjat tona për ngjyrën janë shpesh personale dhe të thella. Përceptimet e ngjyrave janë disi subjektive, sepse ka disa efekte të ngjyrave të cilat kanë kuptim universal. Duke marrë parasysh kuptimin e ngjyrave dhe përceptimin e tyre të cilat karakterizohen në kuptime të ndryshme. Ngjyrat përveç kësaj mund të luajnë një rol të rëndësishëm në përcjelljen e informacionit, duke përcjellur emocion të caktuar. Andaj, pika e parë përmes së cilës do të ngacmohen publiku mbi vizualizmin janë ngjyrat.</w:t>
      </w:r>
    </w:p>
    <w:p w14:paraId="3C8C60A1" w14:textId="77777777" w:rsidR="00EE43B6" w:rsidRPr="007451AB" w:rsidRDefault="00EE43B6" w:rsidP="007451AB">
      <w:pPr>
        <w:spacing w:line="360" w:lineRule="auto"/>
        <w:ind w:left="450"/>
        <w:jc w:val="both"/>
        <w:rPr>
          <w:color w:val="000000" w:themeColor="text1"/>
          <w:sz w:val="24"/>
          <w:szCs w:val="24"/>
        </w:rPr>
      </w:pPr>
      <w:r w:rsidRPr="007451AB">
        <w:rPr>
          <w:color w:val="000000" w:themeColor="text1"/>
          <w:sz w:val="24"/>
          <w:szCs w:val="24"/>
        </w:rPr>
        <w:t>Me ambicie dhe përkushtim të veçantë i jam përkushtuar temës së diplomës së Masterit, që të</w:t>
      </w:r>
      <w:r w:rsidRPr="007451AB">
        <w:rPr>
          <w:sz w:val="24"/>
          <w:szCs w:val="24"/>
        </w:rPr>
        <w:t xml:space="preserve"> prezantoj pun</w:t>
      </w:r>
      <w:r w:rsidRPr="007451AB">
        <w:rPr>
          <w:color w:val="000000" w:themeColor="text1"/>
          <w:sz w:val="24"/>
          <w:szCs w:val="24"/>
        </w:rPr>
        <w:t>ën time. Përfundimi i këtij punimi është arritur duke përmbledhur literaturë nga autorë të ndryshëm, libra, e publikime shkencore, të cilat kanë për qëllim studimin tim. Në këtë punim jam inspiruar tek disa artistë, tek të cilët e kam gjetur inspirimin me anë të së cilës kam arritur të</w:t>
      </w:r>
      <w:r w:rsidRPr="007451AB">
        <w:rPr>
          <w:sz w:val="24"/>
          <w:szCs w:val="24"/>
        </w:rPr>
        <w:t xml:space="preserve"> punoj me shum</w:t>
      </w:r>
      <w:r w:rsidRPr="007451AB">
        <w:rPr>
          <w:color w:val="000000" w:themeColor="text1"/>
          <w:sz w:val="24"/>
          <w:szCs w:val="24"/>
        </w:rPr>
        <w:t>ë dëshirë dhe përkushtim. Punimi përmban literaturë nga autorë të ndryshëm, meqenëse u jam referuar burimeve të autoreve me referenca (citate). Gjithashtu duke përmbajtur edhe përshkrime dhe material nga unë, duke shprehur dhe komentuar punën time.</w:t>
      </w:r>
      <w:r w:rsidRPr="007451AB">
        <w:rPr>
          <w:sz w:val="24"/>
          <w:szCs w:val="24"/>
        </w:rPr>
        <w:t xml:space="preserve"> </w:t>
      </w:r>
      <w:r w:rsidRPr="007451AB">
        <w:rPr>
          <w:color w:val="000000" w:themeColor="text1"/>
          <w:sz w:val="24"/>
          <w:szCs w:val="24"/>
        </w:rPr>
        <w:t>Arti gjithmonë na ka ndihmuar rreth idesë, ngacmimit, përfshirjes dhe emocioneve. Synimi i punimit të diplomes është të ngjallë ndjenja dhe emocion.</w:t>
      </w:r>
    </w:p>
    <w:p w14:paraId="7063C27F" w14:textId="77777777" w:rsidR="00EE43B6" w:rsidRPr="007451AB" w:rsidRDefault="00EE43B6" w:rsidP="007451AB">
      <w:pPr>
        <w:spacing w:line="360" w:lineRule="auto"/>
        <w:ind w:left="450"/>
        <w:jc w:val="both"/>
        <w:rPr>
          <w:color w:val="000000" w:themeColor="text1"/>
          <w:sz w:val="24"/>
          <w:szCs w:val="24"/>
        </w:rPr>
      </w:pPr>
      <w:r w:rsidRPr="007451AB">
        <w:rPr>
          <w:color w:val="000000" w:themeColor="text1"/>
          <w:sz w:val="24"/>
          <w:szCs w:val="24"/>
        </w:rPr>
        <w:t>Qëllimi im si artiste është të vë në pah thjeshtësinë, forcën dhe butësinë fëmijërore…</w:t>
      </w:r>
    </w:p>
    <w:p w14:paraId="3E298350" w14:textId="77777777" w:rsidR="00EE43B6" w:rsidRPr="007451AB" w:rsidRDefault="00EE43B6" w:rsidP="007451AB">
      <w:pPr>
        <w:spacing w:line="360" w:lineRule="auto"/>
        <w:jc w:val="both"/>
        <w:rPr>
          <w:color w:val="000000" w:themeColor="text1"/>
          <w:sz w:val="24"/>
          <w:szCs w:val="24"/>
        </w:rPr>
      </w:pPr>
    </w:p>
    <w:p w14:paraId="599F7398" w14:textId="77777777" w:rsidR="00EE43B6" w:rsidRDefault="00EE43B6" w:rsidP="007451AB">
      <w:pPr>
        <w:spacing w:line="360" w:lineRule="auto"/>
        <w:jc w:val="both"/>
        <w:rPr>
          <w:color w:val="000000" w:themeColor="text1"/>
          <w:sz w:val="24"/>
          <w:szCs w:val="24"/>
        </w:rPr>
      </w:pPr>
    </w:p>
    <w:p w14:paraId="55227EC3" w14:textId="77777777" w:rsidR="007451AB" w:rsidRDefault="007451AB" w:rsidP="007451AB">
      <w:pPr>
        <w:spacing w:line="360" w:lineRule="auto"/>
        <w:jc w:val="both"/>
        <w:rPr>
          <w:color w:val="000000" w:themeColor="text1"/>
          <w:sz w:val="24"/>
          <w:szCs w:val="24"/>
        </w:rPr>
      </w:pPr>
    </w:p>
    <w:p w14:paraId="2765D1F0" w14:textId="77777777" w:rsidR="007451AB" w:rsidRDefault="007451AB" w:rsidP="007451AB">
      <w:pPr>
        <w:spacing w:line="360" w:lineRule="auto"/>
        <w:jc w:val="both"/>
        <w:rPr>
          <w:color w:val="000000" w:themeColor="text1"/>
          <w:sz w:val="24"/>
          <w:szCs w:val="24"/>
        </w:rPr>
      </w:pPr>
    </w:p>
    <w:p w14:paraId="0833A887" w14:textId="77777777" w:rsidR="007451AB" w:rsidRDefault="007451AB" w:rsidP="007451AB">
      <w:pPr>
        <w:spacing w:line="360" w:lineRule="auto"/>
        <w:jc w:val="both"/>
        <w:rPr>
          <w:color w:val="000000" w:themeColor="text1"/>
          <w:sz w:val="24"/>
          <w:szCs w:val="24"/>
        </w:rPr>
      </w:pPr>
    </w:p>
    <w:p w14:paraId="40D4E955" w14:textId="77777777" w:rsidR="007451AB" w:rsidRDefault="007451AB" w:rsidP="007451AB">
      <w:pPr>
        <w:spacing w:line="360" w:lineRule="auto"/>
        <w:jc w:val="both"/>
        <w:rPr>
          <w:color w:val="000000" w:themeColor="text1"/>
          <w:sz w:val="24"/>
          <w:szCs w:val="24"/>
        </w:rPr>
      </w:pPr>
    </w:p>
    <w:p w14:paraId="430834C0" w14:textId="77777777" w:rsidR="007451AB" w:rsidRDefault="007451AB" w:rsidP="007451AB">
      <w:pPr>
        <w:spacing w:line="360" w:lineRule="auto"/>
        <w:jc w:val="both"/>
        <w:rPr>
          <w:color w:val="000000" w:themeColor="text1"/>
          <w:sz w:val="24"/>
          <w:szCs w:val="24"/>
        </w:rPr>
      </w:pPr>
    </w:p>
    <w:p w14:paraId="2CDC7F8B" w14:textId="77777777" w:rsidR="007451AB" w:rsidRDefault="007451AB" w:rsidP="007451AB">
      <w:pPr>
        <w:spacing w:line="360" w:lineRule="auto"/>
        <w:jc w:val="both"/>
        <w:rPr>
          <w:color w:val="000000" w:themeColor="text1"/>
          <w:sz w:val="24"/>
          <w:szCs w:val="24"/>
        </w:rPr>
      </w:pPr>
    </w:p>
    <w:p w14:paraId="2215D083" w14:textId="77777777" w:rsidR="007451AB" w:rsidRDefault="007451AB" w:rsidP="007451AB">
      <w:pPr>
        <w:spacing w:line="360" w:lineRule="auto"/>
        <w:jc w:val="both"/>
        <w:rPr>
          <w:color w:val="000000" w:themeColor="text1"/>
          <w:sz w:val="24"/>
          <w:szCs w:val="24"/>
        </w:rPr>
      </w:pPr>
    </w:p>
    <w:p w14:paraId="39ED0356" w14:textId="77777777" w:rsidR="007451AB" w:rsidRDefault="007451AB" w:rsidP="007451AB">
      <w:pPr>
        <w:spacing w:line="360" w:lineRule="auto"/>
        <w:jc w:val="both"/>
        <w:rPr>
          <w:color w:val="000000" w:themeColor="text1"/>
          <w:sz w:val="24"/>
          <w:szCs w:val="24"/>
        </w:rPr>
      </w:pPr>
    </w:p>
    <w:p w14:paraId="54A5DA99" w14:textId="77777777" w:rsidR="007451AB" w:rsidRDefault="007451AB" w:rsidP="007451AB">
      <w:pPr>
        <w:spacing w:line="360" w:lineRule="auto"/>
        <w:jc w:val="both"/>
        <w:rPr>
          <w:color w:val="000000" w:themeColor="text1"/>
          <w:sz w:val="24"/>
          <w:szCs w:val="24"/>
        </w:rPr>
      </w:pPr>
    </w:p>
    <w:p w14:paraId="79C0100C" w14:textId="77777777" w:rsidR="007451AB" w:rsidRPr="007451AB" w:rsidRDefault="007451AB" w:rsidP="007451AB">
      <w:pPr>
        <w:spacing w:line="360" w:lineRule="auto"/>
        <w:jc w:val="both"/>
        <w:rPr>
          <w:color w:val="000000" w:themeColor="text1"/>
          <w:sz w:val="24"/>
          <w:szCs w:val="24"/>
        </w:rPr>
      </w:pPr>
    </w:p>
    <w:p w14:paraId="58348ED9" w14:textId="77777777" w:rsidR="00EE43B6" w:rsidRPr="007451AB" w:rsidRDefault="00EE43B6" w:rsidP="007451AB">
      <w:pPr>
        <w:spacing w:line="360" w:lineRule="auto"/>
        <w:jc w:val="both"/>
        <w:rPr>
          <w:color w:val="000000" w:themeColor="text1"/>
          <w:sz w:val="24"/>
          <w:szCs w:val="24"/>
        </w:rPr>
      </w:pPr>
    </w:p>
    <w:p w14:paraId="735909A6" w14:textId="77777777" w:rsidR="00EE43B6" w:rsidRPr="007451AB" w:rsidRDefault="00EE43B6" w:rsidP="007451AB">
      <w:pPr>
        <w:spacing w:line="360" w:lineRule="auto"/>
        <w:jc w:val="both"/>
        <w:rPr>
          <w:color w:val="000000" w:themeColor="text1"/>
          <w:sz w:val="24"/>
          <w:szCs w:val="24"/>
        </w:rPr>
      </w:pPr>
    </w:p>
    <w:p w14:paraId="39D417F2" w14:textId="77777777" w:rsidR="00EE43B6" w:rsidRPr="007451AB" w:rsidRDefault="00DF5766" w:rsidP="007451AB">
      <w:pPr>
        <w:spacing w:line="360" w:lineRule="auto"/>
        <w:ind w:left="540"/>
        <w:jc w:val="both"/>
        <w:rPr>
          <w:color w:val="000000" w:themeColor="text1"/>
          <w:sz w:val="24"/>
          <w:szCs w:val="24"/>
        </w:rPr>
      </w:pPr>
      <w:r>
        <w:rPr>
          <w:color w:val="000000" w:themeColor="text1"/>
          <w:sz w:val="24"/>
          <w:szCs w:val="24"/>
        </w:rPr>
        <w:t>Visual Arts Program- Profile : Conceptual Art and</w:t>
      </w:r>
      <w:r w:rsidR="00A3322F">
        <w:rPr>
          <w:color w:val="000000" w:themeColor="text1"/>
          <w:sz w:val="24"/>
          <w:szCs w:val="24"/>
        </w:rPr>
        <w:t xml:space="preserve"> new Media</w:t>
      </w:r>
    </w:p>
    <w:p w14:paraId="18A77575" w14:textId="77777777" w:rsidR="00EE43B6" w:rsidRPr="007451AB" w:rsidRDefault="00EE43B6" w:rsidP="007451AB">
      <w:pPr>
        <w:spacing w:line="360" w:lineRule="auto"/>
        <w:ind w:left="540"/>
        <w:jc w:val="both"/>
        <w:rPr>
          <w:color w:val="000000" w:themeColor="text1"/>
          <w:sz w:val="24"/>
          <w:szCs w:val="24"/>
        </w:rPr>
      </w:pPr>
    </w:p>
    <w:p w14:paraId="6B51DB79" w14:textId="77777777" w:rsidR="00EE43B6" w:rsidRPr="007451AB" w:rsidRDefault="00EE43B6" w:rsidP="007451AB">
      <w:pPr>
        <w:spacing w:line="360" w:lineRule="auto"/>
        <w:ind w:left="540"/>
        <w:rPr>
          <w:sz w:val="24"/>
          <w:szCs w:val="24"/>
        </w:rPr>
      </w:pPr>
      <w:r w:rsidRPr="007451AB">
        <w:rPr>
          <w:sz w:val="24"/>
          <w:szCs w:val="24"/>
        </w:rPr>
        <w:t xml:space="preserve">Abstrakt ANGLISHT  Endrita Ibishi                  </w:t>
      </w:r>
      <w:r w:rsidR="007451AB">
        <w:rPr>
          <w:sz w:val="24"/>
          <w:szCs w:val="24"/>
        </w:rPr>
        <w:t xml:space="preserve">                             </w:t>
      </w:r>
    </w:p>
    <w:p w14:paraId="3E5DA638" w14:textId="77777777" w:rsidR="00EE43B6" w:rsidRPr="007451AB" w:rsidRDefault="00EE43B6" w:rsidP="007451AB">
      <w:pPr>
        <w:spacing w:line="360" w:lineRule="auto"/>
        <w:ind w:left="540"/>
        <w:jc w:val="both"/>
        <w:rPr>
          <w:iCs/>
          <w:color w:val="000000" w:themeColor="text1"/>
          <w:sz w:val="24"/>
          <w:szCs w:val="24"/>
        </w:rPr>
      </w:pPr>
    </w:p>
    <w:p w14:paraId="29BE9686" w14:textId="77777777" w:rsidR="00EE43B6" w:rsidRPr="007451AB" w:rsidRDefault="00EE43B6" w:rsidP="007451AB">
      <w:pPr>
        <w:spacing w:line="360" w:lineRule="auto"/>
        <w:ind w:left="540"/>
        <w:jc w:val="both"/>
        <w:rPr>
          <w:iCs/>
          <w:color w:val="000000" w:themeColor="text1"/>
          <w:sz w:val="24"/>
          <w:szCs w:val="24"/>
        </w:rPr>
      </w:pPr>
      <w:r w:rsidRPr="007451AB">
        <w:rPr>
          <w:iCs/>
          <w:color w:val="000000" w:themeColor="text1"/>
          <w:sz w:val="24"/>
          <w:szCs w:val="24"/>
        </w:rPr>
        <w:t>This text represents the diploma thesis for the completion of Master's studies at the Faculty of F</w:t>
      </w:r>
      <w:r w:rsidR="00DF5766">
        <w:rPr>
          <w:iCs/>
          <w:color w:val="000000" w:themeColor="text1"/>
          <w:sz w:val="24"/>
          <w:szCs w:val="24"/>
        </w:rPr>
        <w:t xml:space="preserve">ine Arts (DAB) </w:t>
      </w:r>
    </w:p>
    <w:p w14:paraId="0FA166E7" w14:textId="77777777" w:rsidR="00EE43B6" w:rsidRPr="007451AB" w:rsidRDefault="00EE43B6" w:rsidP="00DF5766">
      <w:pPr>
        <w:spacing w:line="360" w:lineRule="auto"/>
        <w:jc w:val="both"/>
        <w:rPr>
          <w:iCs/>
          <w:color w:val="000000" w:themeColor="text1"/>
          <w:sz w:val="24"/>
          <w:szCs w:val="24"/>
        </w:rPr>
      </w:pPr>
    </w:p>
    <w:p w14:paraId="3DF565B0" w14:textId="77777777" w:rsidR="00EE43B6" w:rsidRPr="007451AB" w:rsidRDefault="00EE43B6" w:rsidP="007451AB">
      <w:pPr>
        <w:spacing w:line="360" w:lineRule="auto"/>
        <w:ind w:left="540"/>
        <w:jc w:val="both"/>
        <w:rPr>
          <w:iCs/>
          <w:color w:val="000000" w:themeColor="text1"/>
          <w:sz w:val="24"/>
          <w:szCs w:val="24"/>
        </w:rPr>
      </w:pPr>
      <w:r w:rsidRPr="007451AB">
        <w:rPr>
          <w:iCs/>
          <w:color w:val="000000" w:themeColor="text1"/>
          <w:sz w:val="24"/>
          <w:szCs w:val="24"/>
        </w:rPr>
        <w:t>The topic in question was completed and studied by me, Endrita Ibishi, taking into account the criteria required according to the academic level.</w:t>
      </w:r>
    </w:p>
    <w:p w14:paraId="0A4AEC81" w14:textId="77777777" w:rsidR="00EE43B6" w:rsidRPr="007451AB" w:rsidRDefault="00EE43B6" w:rsidP="007451AB">
      <w:pPr>
        <w:spacing w:line="360" w:lineRule="auto"/>
        <w:ind w:left="540"/>
        <w:jc w:val="both"/>
        <w:rPr>
          <w:iCs/>
          <w:color w:val="000000" w:themeColor="text1"/>
          <w:sz w:val="24"/>
          <w:szCs w:val="24"/>
        </w:rPr>
      </w:pPr>
      <w:r w:rsidRPr="007451AB">
        <w:rPr>
          <w:iCs/>
          <w:color w:val="000000" w:themeColor="text1"/>
          <w:sz w:val="24"/>
          <w:szCs w:val="24"/>
        </w:rPr>
        <w:t>The text is designed for the purposes of individual study and research, which means that it retains the author's rights and protects the author's and artistic rights of the artist.</w:t>
      </w:r>
    </w:p>
    <w:p w14:paraId="775FC2FD" w14:textId="77777777" w:rsidR="00EE43B6" w:rsidRPr="007451AB" w:rsidRDefault="00EE43B6" w:rsidP="007451AB">
      <w:pPr>
        <w:spacing w:line="360" w:lineRule="auto"/>
        <w:ind w:left="540"/>
        <w:jc w:val="both"/>
        <w:rPr>
          <w:iCs/>
          <w:color w:val="000000" w:themeColor="text1"/>
          <w:sz w:val="24"/>
          <w:szCs w:val="24"/>
        </w:rPr>
      </w:pPr>
      <w:r w:rsidRPr="007451AB">
        <w:rPr>
          <w:iCs/>
          <w:color w:val="000000" w:themeColor="text1"/>
          <w:sz w:val="24"/>
          <w:szCs w:val="24"/>
        </w:rPr>
        <w:t>The study and application of art can strengthen our perception and abilities to translate to others what we see. And these are useful and necessary skills for us as human beings, through which we feel, experience and express. The work will be applied in the emotional and visual aspect, including the genre of different paintings which intertwine with each other and make possible the realization of artistic works. The main specifics of the artist, such as speaking or expressing through sketches, color, drawing, etc., will be achieved through the elements and principles of figurative language. Involvement and continuity in art makes me focused and skilled in theoretical and practical work in the chosen field. The characteristics of the paper will be contemporary media, which have been highlighted. A modern form of contemporary art enables and gives justice to the idea which is presented by visual means. Through the colors and artistic points mentioned in my works, I want to express my idea, including them in the cycle of works. Through this cycle I will try to show and emphasize movement, simplicity and power.</w:t>
      </w:r>
    </w:p>
    <w:p w14:paraId="2FC8519B" w14:textId="77777777" w:rsidR="00EE43B6" w:rsidRPr="007451AB" w:rsidRDefault="00EE43B6" w:rsidP="007451AB">
      <w:pPr>
        <w:pStyle w:val="BodyText"/>
        <w:spacing w:line="360" w:lineRule="auto"/>
        <w:jc w:val="both"/>
        <w:rPr>
          <w:color w:val="000000" w:themeColor="text1"/>
        </w:rPr>
      </w:pPr>
      <w:r w:rsidRPr="007451AB">
        <w:rPr>
          <w:iCs/>
          <w:color w:val="000000" w:themeColor="text1"/>
        </w:rPr>
        <w:t xml:space="preserve">The present and the past are closely related to each other, given our foundation, the things we experience and what we went through earlier in life, which make us stronger emotionally and grow us as individuals. Visual perceptions at an artistic level will be included in a wide range of artistic currents, since art is closely related to our emotions and intuition. In a different way, I perceive art as therapy </w:t>
      </w:r>
      <w:r w:rsidRPr="007451AB">
        <w:rPr>
          <w:iCs/>
          <w:color w:val="000000" w:themeColor="text1"/>
        </w:rPr>
        <w:lastRenderedPageBreak/>
        <w:t>which helps to recognize and integrate pain with existence and to find a meaning. Art seeks to be discussable and to create intense emotions, which can be implemented through idea, theory, artistic and practical way. Through my personal ideas and intuition, based on sweet childhood memories, I have presented various figures with mostly minimal elements. The main idea has been to highlight the concept through conceptual art, worldview and memories. My artwork represent the way of free expression, by which reality is presented through what I have deep inside in my childhood memories. My works are characterized by childish elements such as; eyes, circles, lines, observation, colors etc</w:t>
      </w:r>
      <w:r w:rsidRPr="007451AB">
        <w:rPr>
          <w:color w:val="000000" w:themeColor="text1"/>
        </w:rPr>
        <w:t>..</w:t>
      </w:r>
    </w:p>
    <w:p w14:paraId="32EF7E27" w14:textId="77777777" w:rsidR="00EE43B6" w:rsidRPr="007451AB" w:rsidRDefault="00EE43B6" w:rsidP="007451AB">
      <w:pPr>
        <w:pStyle w:val="BodyText"/>
        <w:spacing w:line="360" w:lineRule="auto"/>
        <w:jc w:val="both"/>
        <w:rPr>
          <w:color w:val="000000" w:themeColor="text1"/>
        </w:rPr>
      </w:pPr>
      <w:r w:rsidRPr="007451AB">
        <w:rPr>
          <w:color w:val="000000" w:themeColor="text1"/>
        </w:rPr>
        <w:t>The idea was to express the little things that surround us. Each day symbolizes our building, the everyday, the good and the bad. Because every line, every sign, every gesture makes us who we are. Every day we communicate through words, gestures, facial expressions and even colors, as human beings and as epicenters of emotions and feelings, since the strongest stimuli are received from an event or event that causes emotions. The works mainly speak in the language of different colors through artistic elements. Each painting carries a message and emotion. Emotions, feelings, thoughts, etc., are spiritual phenomena that are directly captured by the senses. Their beautiful or majestic content cannot be seen or touched, but by means of gestures, sounds, lines, colors, movements, etc., they reproduce aesthetically the external physical appearances of the phenomena of reality which are expressed through paintings.</w:t>
      </w:r>
    </w:p>
    <w:p w14:paraId="28C765A7" w14:textId="77777777" w:rsidR="00EE43B6" w:rsidRPr="007451AB" w:rsidRDefault="00EE43B6" w:rsidP="007451AB">
      <w:pPr>
        <w:pStyle w:val="BodyText"/>
        <w:spacing w:line="360" w:lineRule="auto"/>
        <w:jc w:val="both"/>
        <w:rPr>
          <w:color w:val="000000" w:themeColor="text1"/>
        </w:rPr>
      </w:pPr>
      <w:r w:rsidRPr="007451AB">
        <w:rPr>
          <w:color w:val="000000" w:themeColor="text1"/>
        </w:rPr>
        <w:t xml:space="preserve">The idea in conceptual art is that ideas don't have to be complex, they can just be unique and simple. Freedom of expression through art helps us to express our point of view, our worldview and our emotions. Through the figurative and technical elements of art I have expressed different colors and minimal elements in 5 (five) works (paintings) which are related to each other. The colors used are part of my artistic interpretation, where through symbols I have conveyed my message and purpose in the artistic works. Emotional strength is achieved through artwork that appears by the author himself and is intended to be admired for its beauty or emotional strength. Through art we prostheticize everything. Moreover, art can remind people of something. By displaying memories, people can use art as a means of self-expression. Works of art can communicate with people without using clear language. Children's drawing is their communicative language, but it is important for the development of creativity, imagination, the ability to perceive art and the world around it. Creativity and imagination, on the other hand, are not only the attributes of an artist, these are the properties of every person and their wealth. The power of art is that it provokes, evokes different emotions in each individual. A work of art in relation to the artist and in relation to the public always evokes and leaves something in their minds. The visual system is the primary perceptual mode for how people receive </w:t>
      </w:r>
      <w:r w:rsidRPr="007451AB">
        <w:rPr>
          <w:color w:val="000000" w:themeColor="text1"/>
        </w:rPr>
        <w:lastRenderedPageBreak/>
        <w:t>emotional information. Through the visual system, which is the means by which emotional information is gathered is the cognitive interpretation. Our feelings about color are often personal and deep. Color perceptions are somewhat subjective because there are some color effects that have universal meaning. Considering the meaning of colors and their perception which are characterized in different meanings. Colors can also play an important role in conveying information, conveying certain emotions. Therefore, the first point through which the public will be teased about the visualization is the colors.</w:t>
      </w:r>
    </w:p>
    <w:p w14:paraId="04937616" w14:textId="77777777" w:rsidR="00EE43B6" w:rsidRPr="007451AB" w:rsidRDefault="00EE43B6" w:rsidP="007451AB">
      <w:pPr>
        <w:pStyle w:val="BodyText"/>
        <w:spacing w:line="360" w:lineRule="auto"/>
        <w:jc w:val="both"/>
        <w:rPr>
          <w:color w:val="000000" w:themeColor="text1"/>
        </w:rPr>
      </w:pPr>
      <w:r w:rsidRPr="007451AB">
        <w:rPr>
          <w:color w:val="000000" w:themeColor="text1"/>
        </w:rPr>
        <w:t>With special ambition and dedication, I dedicated myself to the topic of the Master's degree, to present my work. The conclusion of this paper was achieved by summarizing literature from different authors, books, and scientific publications, which are aimed at my study. In this work, I was inspired by several artists, in whom I found the inspiration through which I managed to work with great desire and dedication. The paper contains literature from different authors, since I have referred to the authors' sources with references (citations). Also containing descriptions and material from me, expressing and commenting on my work. Art has always helped us with ideas, excitement, involvement and emotions. The aim of the thesis is to evoke feelings and emotions.</w:t>
      </w:r>
    </w:p>
    <w:p w14:paraId="2825E93C" w14:textId="77777777" w:rsidR="00EE43B6" w:rsidRPr="007451AB" w:rsidRDefault="00EE43B6" w:rsidP="007451AB">
      <w:pPr>
        <w:pStyle w:val="BodyText"/>
        <w:spacing w:line="360" w:lineRule="auto"/>
        <w:jc w:val="both"/>
        <w:rPr>
          <w:color w:val="000000" w:themeColor="text1"/>
        </w:rPr>
      </w:pPr>
      <w:r w:rsidRPr="007451AB">
        <w:rPr>
          <w:color w:val="000000" w:themeColor="text1"/>
        </w:rPr>
        <w:t>My goal as an artist is to highlight simplicity, strength and childlike tenderness...</w:t>
      </w:r>
    </w:p>
    <w:p w14:paraId="517161F6" w14:textId="77777777" w:rsidR="00EE43B6" w:rsidRPr="007451AB" w:rsidRDefault="00EE43B6" w:rsidP="007451AB">
      <w:pPr>
        <w:spacing w:line="360" w:lineRule="auto"/>
        <w:jc w:val="both"/>
        <w:rPr>
          <w:color w:val="000000" w:themeColor="text1"/>
          <w:sz w:val="24"/>
          <w:szCs w:val="24"/>
        </w:rPr>
      </w:pPr>
    </w:p>
    <w:p w14:paraId="05C7F8EE" w14:textId="77777777" w:rsidR="00EE43B6" w:rsidRPr="007451AB" w:rsidRDefault="00EE43B6" w:rsidP="007451AB">
      <w:pPr>
        <w:spacing w:line="360" w:lineRule="auto"/>
        <w:jc w:val="both"/>
        <w:rPr>
          <w:iCs/>
          <w:color w:val="000000" w:themeColor="text1"/>
          <w:sz w:val="24"/>
          <w:szCs w:val="24"/>
        </w:rPr>
      </w:pPr>
    </w:p>
    <w:p w14:paraId="63A57EC7" w14:textId="77777777" w:rsidR="00EE43B6" w:rsidRPr="007451AB" w:rsidRDefault="00EE43B6"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5EFD7A99" w14:textId="77777777" w:rsidR="00EE43B6" w:rsidRPr="007451AB" w:rsidRDefault="00EE43B6"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3D552569" w14:textId="77777777" w:rsidR="00EE43B6" w:rsidRPr="007451AB" w:rsidRDefault="00EE43B6"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06890138" w14:textId="77777777" w:rsidR="00EE43B6" w:rsidRPr="007451AB" w:rsidRDefault="00EE43B6"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51006D2D" w14:textId="77777777" w:rsidR="00EE43B6" w:rsidRPr="007451AB" w:rsidRDefault="00EE43B6"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18693B28" w14:textId="77777777" w:rsidR="00EE43B6" w:rsidRPr="007451AB" w:rsidRDefault="00EE43B6"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180F1EE9" w14:textId="77777777" w:rsidR="00EE43B6" w:rsidRPr="007451AB" w:rsidRDefault="00EE43B6"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17219F06" w14:textId="77777777" w:rsidR="00EE43B6" w:rsidRPr="007451AB" w:rsidRDefault="00EE43B6"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7FDE5C81" w14:textId="77777777" w:rsidR="00EE43B6" w:rsidRPr="007451AB" w:rsidRDefault="00EE43B6"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108FAAF7" w14:textId="77777777" w:rsidR="00EE43B6" w:rsidRPr="007451AB" w:rsidRDefault="00EE43B6"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729E80FF" w14:textId="77777777" w:rsidR="00EE43B6" w:rsidRPr="007451AB" w:rsidRDefault="00EE43B6"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45C7AA7A" w14:textId="77777777" w:rsidR="00EE43B6" w:rsidRPr="007451AB" w:rsidRDefault="00EE43B6" w:rsidP="007451AB">
      <w:pPr>
        <w:spacing w:line="360" w:lineRule="auto"/>
        <w:rPr>
          <w:b/>
          <w:bCs/>
          <w:color w:val="404040" w:themeColor="text1" w:themeTint="BF"/>
          <w:sz w:val="24"/>
          <w:szCs w:val="24"/>
        </w:rPr>
      </w:pPr>
      <w:r w:rsidRPr="007451AB">
        <w:rPr>
          <w:b/>
          <w:bCs/>
          <w:color w:val="404040" w:themeColor="text1" w:themeTint="BF"/>
          <w:sz w:val="24"/>
          <w:szCs w:val="24"/>
        </w:rPr>
        <w:t>Fiona Gjakova</w:t>
      </w:r>
    </w:p>
    <w:p w14:paraId="17E3DD45" w14:textId="77777777" w:rsidR="00EE43B6" w:rsidRPr="007451AB" w:rsidRDefault="00A3322F" w:rsidP="007451AB">
      <w:pPr>
        <w:spacing w:line="360" w:lineRule="auto"/>
        <w:rPr>
          <w:b/>
          <w:bCs/>
          <w:color w:val="404040" w:themeColor="text1" w:themeTint="BF"/>
          <w:sz w:val="24"/>
          <w:szCs w:val="24"/>
        </w:rPr>
      </w:pPr>
      <w:r>
        <w:rPr>
          <w:b/>
          <w:bCs/>
          <w:color w:val="404040" w:themeColor="text1" w:themeTint="BF"/>
          <w:sz w:val="24"/>
          <w:szCs w:val="24"/>
        </w:rPr>
        <w:t xml:space="preserve">Profili </w:t>
      </w:r>
      <w:r w:rsidR="00EE43B6" w:rsidRPr="007451AB">
        <w:rPr>
          <w:b/>
          <w:bCs/>
          <w:color w:val="404040" w:themeColor="text1" w:themeTint="BF"/>
          <w:sz w:val="24"/>
          <w:szCs w:val="24"/>
        </w:rPr>
        <w:t>Dizajn i Komunikimit</w:t>
      </w:r>
    </w:p>
    <w:p w14:paraId="1BAC5678" w14:textId="77777777" w:rsidR="00EE43B6" w:rsidRPr="007451AB" w:rsidRDefault="00EE43B6" w:rsidP="007451AB">
      <w:pPr>
        <w:spacing w:line="360" w:lineRule="auto"/>
        <w:rPr>
          <w:b/>
          <w:bCs/>
          <w:color w:val="404040" w:themeColor="text1" w:themeTint="BF"/>
          <w:sz w:val="24"/>
          <w:szCs w:val="24"/>
        </w:rPr>
      </w:pPr>
      <w:r w:rsidRPr="007451AB">
        <w:rPr>
          <w:b/>
          <w:bCs/>
          <w:color w:val="404040" w:themeColor="text1" w:themeTint="BF"/>
          <w:sz w:val="24"/>
          <w:szCs w:val="24"/>
        </w:rPr>
        <w:t>FRIX - Abstrakt</w:t>
      </w:r>
    </w:p>
    <w:p w14:paraId="3D7DE820" w14:textId="77777777" w:rsidR="00EE43B6" w:rsidRPr="007451AB" w:rsidRDefault="00EE43B6" w:rsidP="007451AB">
      <w:pPr>
        <w:spacing w:line="360" w:lineRule="auto"/>
        <w:ind w:firstLine="720"/>
        <w:rPr>
          <w:b/>
          <w:bCs/>
          <w:sz w:val="24"/>
          <w:szCs w:val="24"/>
        </w:rPr>
      </w:pPr>
    </w:p>
    <w:p w14:paraId="223EE5C0" w14:textId="77777777" w:rsidR="00EE43B6" w:rsidRPr="007451AB" w:rsidRDefault="00EE43B6" w:rsidP="007451AB">
      <w:pPr>
        <w:spacing w:line="360" w:lineRule="auto"/>
        <w:ind w:firstLine="720"/>
        <w:rPr>
          <w:b/>
          <w:bCs/>
          <w:sz w:val="24"/>
          <w:szCs w:val="24"/>
        </w:rPr>
      </w:pPr>
    </w:p>
    <w:p w14:paraId="6200AD39" w14:textId="77777777" w:rsidR="00EE43B6" w:rsidRPr="007451AB" w:rsidRDefault="00EE43B6" w:rsidP="007451AB">
      <w:pPr>
        <w:spacing w:line="360" w:lineRule="auto"/>
        <w:ind w:firstLine="720"/>
        <w:rPr>
          <w:b/>
          <w:bCs/>
          <w:sz w:val="24"/>
          <w:szCs w:val="24"/>
        </w:rPr>
      </w:pPr>
      <w:r w:rsidRPr="007451AB">
        <w:rPr>
          <w:b/>
          <w:bCs/>
          <w:sz w:val="24"/>
          <w:szCs w:val="24"/>
        </w:rPr>
        <w:t>Hyrja:</w:t>
      </w:r>
    </w:p>
    <w:p w14:paraId="4F023F92" w14:textId="77777777" w:rsidR="00EE43B6" w:rsidRPr="007451AB" w:rsidRDefault="00EE43B6" w:rsidP="007451AB">
      <w:pPr>
        <w:spacing w:line="360" w:lineRule="auto"/>
        <w:rPr>
          <w:sz w:val="24"/>
          <w:szCs w:val="24"/>
        </w:rPr>
      </w:pPr>
      <w:r w:rsidRPr="007451AB">
        <w:rPr>
          <w:sz w:val="24"/>
          <w:szCs w:val="24"/>
        </w:rPr>
        <w:t>Përshkrimi i qëllimit të studimit dhe temës së punës shkencore.</w:t>
      </w:r>
    </w:p>
    <w:p w14:paraId="244D920B" w14:textId="77777777" w:rsidR="00EE43B6" w:rsidRPr="007451AB" w:rsidRDefault="00EE43B6" w:rsidP="007451AB">
      <w:pPr>
        <w:spacing w:line="360" w:lineRule="auto"/>
        <w:rPr>
          <w:sz w:val="24"/>
          <w:szCs w:val="24"/>
        </w:rPr>
      </w:pPr>
      <w:r w:rsidRPr="007451AB">
        <w:rPr>
          <w:sz w:val="24"/>
          <w:szCs w:val="24"/>
        </w:rPr>
        <w:t>Shpjegimi i rëndësisë së lentës së kontaktit inteligjente në ndryshimet shoqërore dhe teknologjike.</w:t>
      </w:r>
    </w:p>
    <w:p w14:paraId="4EE866D8" w14:textId="77777777" w:rsidR="00EE43B6" w:rsidRPr="007451AB" w:rsidRDefault="00EE43B6" w:rsidP="007451AB">
      <w:pPr>
        <w:spacing w:line="360" w:lineRule="auto"/>
        <w:rPr>
          <w:sz w:val="24"/>
          <w:szCs w:val="24"/>
        </w:rPr>
      </w:pPr>
    </w:p>
    <w:p w14:paraId="44BE44CF" w14:textId="77777777" w:rsidR="00EE43B6" w:rsidRPr="007451AB" w:rsidRDefault="00EE43B6" w:rsidP="007451AB">
      <w:pPr>
        <w:spacing w:line="360" w:lineRule="auto"/>
        <w:ind w:firstLine="720"/>
        <w:rPr>
          <w:b/>
          <w:bCs/>
          <w:sz w:val="24"/>
          <w:szCs w:val="24"/>
        </w:rPr>
      </w:pPr>
      <w:r w:rsidRPr="007451AB">
        <w:rPr>
          <w:b/>
          <w:bCs/>
          <w:sz w:val="24"/>
          <w:szCs w:val="24"/>
        </w:rPr>
        <w:t>Lentët e kontaktit inteligjente:</w:t>
      </w:r>
    </w:p>
    <w:p w14:paraId="526298F5" w14:textId="77777777" w:rsidR="00EE43B6" w:rsidRPr="007451AB" w:rsidRDefault="00EE43B6" w:rsidP="007451AB">
      <w:pPr>
        <w:spacing w:line="360" w:lineRule="auto"/>
        <w:rPr>
          <w:sz w:val="24"/>
          <w:szCs w:val="24"/>
        </w:rPr>
      </w:pPr>
      <w:r w:rsidRPr="007451AB">
        <w:rPr>
          <w:sz w:val="24"/>
          <w:szCs w:val="24"/>
        </w:rPr>
        <w:t>Përshkrimi i disa llojeve të lentës së kontaktit për individë të ndryshëm.</w:t>
      </w:r>
    </w:p>
    <w:p w14:paraId="2B92CE17" w14:textId="77777777" w:rsidR="00EE43B6" w:rsidRPr="007451AB" w:rsidRDefault="00EE43B6" w:rsidP="007451AB">
      <w:pPr>
        <w:spacing w:line="360" w:lineRule="auto"/>
        <w:rPr>
          <w:sz w:val="24"/>
          <w:szCs w:val="24"/>
        </w:rPr>
      </w:pPr>
      <w:r w:rsidRPr="007451AB">
        <w:rPr>
          <w:sz w:val="24"/>
          <w:szCs w:val="24"/>
        </w:rPr>
        <w:t>Përdorimi i tyre në fusha të ndryshme si Ligji, Siguria Publike, Artet, Teknologjia, etj.</w:t>
      </w:r>
    </w:p>
    <w:p w14:paraId="39F90F17" w14:textId="77777777" w:rsidR="00EE43B6" w:rsidRPr="007451AB" w:rsidRDefault="00EE43B6" w:rsidP="007451AB">
      <w:pPr>
        <w:spacing w:line="360" w:lineRule="auto"/>
        <w:rPr>
          <w:sz w:val="24"/>
          <w:szCs w:val="24"/>
        </w:rPr>
      </w:pPr>
      <w:r w:rsidRPr="007451AB">
        <w:rPr>
          <w:sz w:val="24"/>
          <w:szCs w:val="24"/>
        </w:rPr>
        <w:t>Avantazhet dhe preferenca e tyre për lehtësinë e përdorimit.</w:t>
      </w:r>
    </w:p>
    <w:p w14:paraId="22C4AAD1" w14:textId="77777777" w:rsidR="00EE43B6" w:rsidRPr="007451AB" w:rsidRDefault="00EE43B6" w:rsidP="007451AB">
      <w:pPr>
        <w:spacing w:line="360" w:lineRule="auto"/>
        <w:rPr>
          <w:sz w:val="24"/>
          <w:szCs w:val="24"/>
        </w:rPr>
      </w:pPr>
    </w:p>
    <w:p w14:paraId="6DD9D603" w14:textId="77777777" w:rsidR="00EE43B6" w:rsidRPr="007451AB" w:rsidRDefault="00EE43B6" w:rsidP="007451AB">
      <w:pPr>
        <w:spacing w:line="360" w:lineRule="auto"/>
        <w:ind w:firstLine="720"/>
        <w:rPr>
          <w:b/>
          <w:bCs/>
          <w:sz w:val="24"/>
          <w:szCs w:val="24"/>
        </w:rPr>
      </w:pPr>
      <w:r w:rsidRPr="007451AB">
        <w:rPr>
          <w:b/>
          <w:bCs/>
          <w:sz w:val="24"/>
          <w:szCs w:val="24"/>
        </w:rPr>
        <w:t>Materiale dhe karakteristika të lentës Frix:</w:t>
      </w:r>
    </w:p>
    <w:p w14:paraId="58F412DF" w14:textId="77777777" w:rsidR="00EE43B6" w:rsidRPr="007451AB" w:rsidRDefault="00EE43B6" w:rsidP="007451AB">
      <w:pPr>
        <w:spacing w:line="360" w:lineRule="auto"/>
        <w:rPr>
          <w:sz w:val="24"/>
          <w:szCs w:val="24"/>
        </w:rPr>
      </w:pPr>
      <w:r w:rsidRPr="007451AB">
        <w:rPr>
          <w:sz w:val="24"/>
          <w:szCs w:val="24"/>
        </w:rPr>
        <w:t>Përshkrimi i tre llojeve të materialeve të lentës dhe përfitimet e tyre.</w:t>
      </w:r>
    </w:p>
    <w:p w14:paraId="2684D080" w14:textId="77777777" w:rsidR="00EE43B6" w:rsidRPr="007451AB" w:rsidRDefault="00EE43B6" w:rsidP="007451AB">
      <w:pPr>
        <w:spacing w:line="360" w:lineRule="auto"/>
        <w:rPr>
          <w:sz w:val="24"/>
          <w:szCs w:val="24"/>
        </w:rPr>
      </w:pPr>
      <w:r w:rsidRPr="007451AB">
        <w:rPr>
          <w:sz w:val="24"/>
          <w:szCs w:val="24"/>
        </w:rPr>
        <w:t>Frymëzimi nga sytë e insekteve dhe artropodëve për të krijuar mikrolentë me rezolucion të lartë.</w:t>
      </w:r>
    </w:p>
    <w:p w14:paraId="503F9005" w14:textId="77777777" w:rsidR="00EE43B6" w:rsidRPr="007451AB" w:rsidRDefault="00EE43B6" w:rsidP="007451AB">
      <w:pPr>
        <w:spacing w:line="360" w:lineRule="auto"/>
        <w:rPr>
          <w:sz w:val="24"/>
          <w:szCs w:val="24"/>
        </w:rPr>
      </w:pPr>
    </w:p>
    <w:p w14:paraId="318501A2" w14:textId="77777777" w:rsidR="00EE43B6" w:rsidRPr="007451AB" w:rsidRDefault="00EE43B6" w:rsidP="007451AB">
      <w:pPr>
        <w:spacing w:line="360" w:lineRule="auto"/>
        <w:ind w:firstLine="720"/>
        <w:rPr>
          <w:b/>
          <w:bCs/>
          <w:sz w:val="24"/>
          <w:szCs w:val="24"/>
        </w:rPr>
      </w:pPr>
      <w:r w:rsidRPr="007451AB">
        <w:rPr>
          <w:b/>
          <w:bCs/>
          <w:sz w:val="24"/>
          <w:szCs w:val="24"/>
        </w:rPr>
        <w:t>Koncepti i Produktit dhe Llogos për studio Kozmi:</w:t>
      </w:r>
    </w:p>
    <w:p w14:paraId="569C7A51" w14:textId="77777777" w:rsidR="00EE43B6" w:rsidRPr="007451AB" w:rsidRDefault="00EE43B6" w:rsidP="007451AB">
      <w:pPr>
        <w:spacing w:line="360" w:lineRule="auto"/>
        <w:rPr>
          <w:sz w:val="24"/>
          <w:szCs w:val="24"/>
        </w:rPr>
      </w:pPr>
      <w:r w:rsidRPr="007451AB">
        <w:rPr>
          <w:sz w:val="24"/>
          <w:szCs w:val="24"/>
        </w:rPr>
        <w:lastRenderedPageBreak/>
        <w:t>Përshkrimi i synimeve dhe vizionit të studiot për të sjellë inovacion në industrinë e dizajnit.</w:t>
      </w:r>
    </w:p>
    <w:p w14:paraId="4C0D66CB" w14:textId="77777777" w:rsidR="00EE43B6" w:rsidRPr="007451AB" w:rsidRDefault="00EE43B6" w:rsidP="007451AB">
      <w:pPr>
        <w:spacing w:line="360" w:lineRule="auto"/>
        <w:rPr>
          <w:sz w:val="24"/>
          <w:szCs w:val="24"/>
        </w:rPr>
      </w:pPr>
      <w:r w:rsidRPr="007451AB">
        <w:rPr>
          <w:sz w:val="24"/>
          <w:szCs w:val="24"/>
        </w:rPr>
        <w:t>Përkufizimi i konceptit të produktit dhe llogos dhe lidhja e tyre me temën artistike dhe futuriste.</w:t>
      </w:r>
    </w:p>
    <w:p w14:paraId="392D4CC4" w14:textId="77777777" w:rsidR="00EE43B6" w:rsidRPr="007451AB" w:rsidRDefault="00EE43B6" w:rsidP="007451AB">
      <w:pPr>
        <w:spacing w:line="360" w:lineRule="auto"/>
        <w:rPr>
          <w:sz w:val="24"/>
          <w:szCs w:val="24"/>
        </w:rPr>
      </w:pPr>
    </w:p>
    <w:p w14:paraId="19E6DEEF" w14:textId="77777777" w:rsidR="00EE43B6" w:rsidRPr="007451AB" w:rsidRDefault="00EE43B6" w:rsidP="007451AB">
      <w:pPr>
        <w:spacing w:line="360" w:lineRule="auto"/>
        <w:ind w:firstLine="720"/>
        <w:rPr>
          <w:b/>
          <w:bCs/>
          <w:sz w:val="24"/>
          <w:szCs w:val="24"/>
        </w:rPr>
      </w:pPr>
      <w:r w:rsidRPr="007451AB">
        <w:rPr>
          <w:b/>
          <w:bCs/>
          <w:sz w:val="24"/>
          <w:szCs w:val="24"/>
        </w:rPr>
        <w:t>Emri "Kozmi" dhe frymëzimi i tij:</w:t>
      </w:r>
    </w:p>
    <w:p w14:paraId="49034799" w14:textId="77777777" w:rsidR="00EE43B6" w:rsidRPr="007451AB" w:rsidRDefault="00EE43B6" w:rsidP="007451AB">
      <w:pPr>
        <w:spacing w:line="360" w:lineRule="auto"/>
        <w:rPr>
          <w:sz w:val="24"/>
          <w:szCs w:val="24"/>
        </w:rPr>
      </w:pPr>
      <w:r w:rsidRPr="007451AB">
        <w:rPr>
          <w:sz w:val="24"/>
          <w:szCs w:val="24"/>
        </w:rPr>
        <w:t>Shpjegimi i përdorimit të termave "Kozmos" dhe "Kozmi" për të përshkruar personalitetet e studiot dhe universin e rregulluar mirë.</w:t>
      </w:r>
    </w:p>
    <w:p w14:paraId="1DDE8B15" w14:textId="77777777" w:rsidR="00EE43B6" w:rsidRPr="007451AB" w:rsidRDefault="00EE43B6" w:rsidP="007451AB">
      <w:pPr>
        <w:spacing w:line="360" w:lineRule="auto"/>
        <w:rPr>
          <w:sz w:val="24"/>
          <w:szCs w:val="24"/>
        </w:rPr>
      </w:pPr>
      <w:r w:rsidRPr="007451AB">
        <w:rPr>
          <w:sz w:val="24"/>
          <w:szCs w:val="24"/>
        </w:rPr>
        <w:t>Kombinimi i frymëzimit nga objektet natyrore dhe kuptimi i rregullimit dhe zbukurimit të gjërave.</w:t>
      </w:r>
    </w:p>
    <w:p w14:paraId="7D8A5794" w14:textId="77777777" w:rsidR="00EE43B6" w:rsidRPr="007451AB" w:rsidRDefault="00EE43B6" w:rsidP="007451AB">
      <w:pPr>
        <w:spacing w:line="360" w:lineRule="auto"/>
        <w:rPr>
          <w:sz w:val="24"/>
          <w:szCs w:val="24"/>
        </w:rPr>
      </w:pPr>
    </w:p>
    <w:p w14:paraId="3F4EB663" w14:textId="77777777" w:rsidR="00EE43B6" w:rsidRPr="007451AB" w:rsidRDefault="00EE43B6" w:rsidP="007451AB">
      <w:pPr>
        <w:spacing w:line="360" w:lineRule="auto"/>
        <w:ind w:firstLine="720"/>
        <w:rPr>
          <w:b/>
          <w:bCs/>
          <w:sz w:val="24"/>
          <w:szCs w:val="24"/>
        </w:rPr>
      </w:pPr>
      <w:r w:rsidRPr="007451AB">
        <w:rPr>
          <w:b/>
          <w:bCs/>
          <w:sz w:val="24"/>
          <w:szCs w:val="24"/>
        </w:rPr>
        <w:t>Logoja e studiot:</w:t>
      </w:r>
    </w:p>
    <w:p w14:paraId="49B7C3EA" w14:textId="77777777" w:rsidR="00EE43B6" w:rsidRPr="007451AB" w:rsidRDefault="00EE43B6" w:rsidP="007451AB">
      <w:pPr>
        <w:spacing w:line="360" w:lineRule="auto"/>
        <w:rPr>
          <w:sz w:val="24"/>
          <w:szCs w:val="24"/>
        </w:rPr>
      </w:pPr>
      <w:r w:rsidRPr="007451AB">
        <w:rPr>
          <w:sz w:val="24"/>
          <w:szCs w:val="24"/>
        </w:rPr>
        <w:t>Përshkrimi i logo-s së studiot si një strukturë shumëdimensionale dhe e përfshirë.</w:t>
      </w:r>
    </w:p>
    <w:p w14:paraId="29E3BA95" w14:textId="77777777" w:rsidR="00EE43B6" w:rsidRPr="007451AB" w:rsidRDefault="00EE43B6" w:rsidP="007451AB">
      <w:pPr>
        <w:spacing w:line="360" w:lineRule="auto"/>
        <w:rPr>
          <w:sz w:val="24"/>
          <w:szCs w:val="24"/>
        </w:rPr>
      </w:pPr>
      <w:r w:rsidRPr="007451AB">
        <w:rPr>
          <w:sz w:val="24"/>
          <w:szCs w:val="24"/>
        </w:rPr>
        <w:t>Lidhja e logos me frymëzimin, inovacionin dhe kompleksitetin e universit.</w:t>
      </w:r>
    </w:p>
    <w:p w14:paraId="2079A00D" w14:textId="77777777" w:rsidR="00EE43B6" w:rsidRPr="007451AB" w:rsidRDefault="00EE43B6" w:rsidP="007451AB">
      <w:pPr>
        <w:spacing w:line="360" w:lineRule="auto"/>
        <w:rPr>
          <w:sz w:val="24"/>
          <w:szCs w:val="24"/>
        </w:rPr>
      </w:pPr>
    </w:p>
    <w:p w14:paraId="74FDD5DB" w14:textId="77777777" w:rsidR="00EE43B6" w:rsidRPr="007451AB" w:rsidRDefault="00EE43B6" w:rsidP="007451AB">
      <w:pPr>
        <w:spacing w:line="360" w:lineRule="auto"/>
        <w:ind w:firstLine="720"/>
        <w:rPr>
          <w:b/>
          <w:bCs/>
          <w:sz w:val="24"/>
          <w:szCs w:val="24"/>
        </w:rPr>
      </w:pPr>
      <w:r w:rsidRPr="007451AB">
        <w:rPr>
          <w:b/>
          <w:bCs/>
          <w:sz w:val="24"/>
          <w:szCs w:val="24"/>
        </w:rPr>
        <w:t>Përfundimi:</w:t>
      </w:r>
    </w:p>
    <w:p w14:paraId="4902292B" w14:textId="77777777" w:rsidR="00EE43B6" w:rsidRPr="007451AB" w:rsidRDefault="00EE43B6" w:rsidP="007451AB">
      <w:pPr>
        <w:spacing w:line="360" w:lineRule="auto"/>
        <w:rPr>
          <w:sz w:val="24"/>
          <w:szCs w:val="24"/>
        </w:rPr>
      </w:pPr>
      <w:r w:rsidRPr="007451AB">
        <w:rPr>
          <w:sz w:val="24"/>
          <w:szCs w:val="24"/>
        </w:rPr>
        <w:t>Rinumerimi i pikave kyçe të studimit dhe rëndësisë së temës për fushën e dizajnit dhe teknologjisë.</w:t>
      </w:r>
    </w:p>
    <w:p w14:paraId="72F24523" w14:textId="77777777" w:rsidR="00EE43B6" w:rsidRPr="007451AB" w:rsidRDefault="00EE43B6" w:rsidP="007451AB">
      <w:pPr>
        <w:spacing w:line="360" w:lineRule="auto"/>
        <w:rPr>
          <w:sz w:val="24"/>
          <w:szCs w:val="24"/>
        </w:rPr>
      </w:pPr>
      <w:r w:rsidRPr="007451AB">
        <w:rPr>
          <w:sz w:val="24"/>
          <w:szCs w:val="24"/>
        </w:rPr>
        <w:t>Përmendja e mundësive të ardhshme të zhvillimit dhe aplikimit të lenteve të kontaktit inteligjente.</w:t>
      </w:r>
    </w:p>
    <w:p w14:paraId="53534CD8" w14:textId="77777777" w:rsidR="00EE43B6" w:rsidRPr="007451AB" w:rsidRDefault="00EE43B6"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3DB7E17F" w14:textId="77777777" w:rsidR="00EE43B6" w:rsidRPr="007451AB" w:rsidRDefault="00EE43B6"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5252959C" w14:textId="77777777" w:rsidR="00EE43B6" w:rsidRPr="007451AB" w:rsidRDefault="00EE43B6"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45425EA8" w14:textId="77777777" w:rsidR="00EE43B6" w:rsidRPr="007451AB" w:rsidRDefault="00EE43B6"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1E363CD5" w14:textId="77777777" w:rsidR="00EE43B6" w:rsidRPr="007451AB" w:rsidRDefault="00EE43B6"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21C87D24" w14:textId="77777777" w:rsidR="001233A5" w:rsidRDefault="001233A5" w:rsidP="007451AB">
      <w:pPr>
        <w:spacing w:line="360" w:lineRule="auto"/>
        <w:rPr>
          <w:b/>
          <w:bCs/>
          <w:color w:val="404040" w:themeColor="text1" w:themeTint="BF"/>
          <w:sz w:val="24"/>
          <w:szCs w:val="24"/>
        </w:rPr>
      </w:pPr>
    </w:p>
    <w:p w14:paraId="237585AD" w14:textId="77777777" w:rsidR="001233A5" w:rsidRDefault="001233A5" w:rsidP="007451AB">
      <w:pPr>
        <w:spacing w:line="360" w:lineRule="auto"/>
        <w:rPr>
          <w:b/>
          <w:bCs/>
          <w:color w:val="404040" w:themeColor="text1" w:themeTint="BF"/>
          <w:sz w:val="24"/>
          <w:szCs w:val="24"/>
        </w:rPr>
      </w:pPr>
    </w:p>
    <w:p w14:paraId="6E960F24" w14:textId="77777777" w:rsidR="001233A5" w:rsidRDefault="001233A5" w:rsidP="007451AB">
      <w:pPr>
        <w:spacing w:line="360" w:lineRule="auto"/>
        <w:rPr>
          <w:b/>
          <w:bCs/>
          <w:color w:val="404040" w:themeColor="text1" w:themeTint="BF"/>
          <w:sz w:val="24"/>
          <w:szCs w:val="24"/>
        </w:rPr>
      </w:pPr>
    </w:p>
    <w:p w14:paraId="0DCFDB5B" w14:textId="77777777" w:rsidR="001233A5" w:rsidRDefault="001233A5" w:rsidP="007451AB">
      <w:pPr>
        <w:spacing w:line="360" w:lineRule="auto"/>
        <w:rPr>
          <w:b/>
          <w:bCs/>
          <w:color w:val="404040" w:themeColor="text1" w:themeTint="BF"/>
          <w:sz w:val="24"/>
          <w:szCs w:val="24"/>
        </w:rPr>
      </w:pPr>
    </w:p>
    <w:p w14:paraId="7A1EEE86" w14:textId="77777777" w:rsidR="001233A5" w:rsidRDefault="001233A5" w:rsidP="007451AB">
      <w:pPr>
        <w:spacing w:line="360" w:lineRule="auto"/>
        <w:rPr>
          <w:b/>
          <w:bCs/>
          <w:color w:val="404040" w:themeColor="text1" w:themeTint="BF"/>
          <w:sz w:val="24"/>
          <w:szCs w:val="24"/>
        </w:rPr>
      </w:pPr>
    </w:p>
    <w:p w14:paraId="0FB17AED" w14:textId="77777777" w:rsidR="001233A5" w:rsidRDefault="001233A5" w:rsidP="007451AB">
      <w:pPr>
        <w:spacing w:line="360" w:lineRule="auto"/>
        <w:rPr>
          <w:b/>
          <w:bCs/>
          <w:color w:val="404040" w:themeColor="text1" w:themeTint="BF"/>
          <w:sz w:val="24"/>
          <w:szCs w:val="24"/>
        </w:rPr>
      </w:pPr>
    </w:p>
    <w:p w14:paraId="26C58D79" w14:textId="77777777" w:rsidR="00EE43B6" w:rsidRPr="007451AB" w:rsidRDefault="00EE43B6" w:rsidP="007451AB">
      <w:pPr>
        <w:spacing w:line="360" w:lineRule="auto"/>
        <w:rPr>
          <w:b/>
          <w:bCs/>
          <w:color w:val="404040" w:themeColor="text1" w:themeTint="BF"/>
          <w:sz w:val="24"/>
          <w:szCs w:val="24"/>
        </w:rPr>
      </w:pPr>
      <w:r w:rsidRPr="007451AB">
        <w:rPr>
          <w:b/>
          <w:bCs/>
          <w:color w:val="404040" w:themeColor="text1" w:themeTint="BF"/>
          <w:sz w:val="24"/>
          <w:szCs w:val="24"/>
        </w:rPr>
        <w:t>Fiona Gjakova</w:t>
      </w:r>
    </w:p>
    <w:p w14:paraId="03D1175A" w14:textId="77777777" w:rsidR="00EE43B6" w:rsidRPr="007451AB" w:rsidRDefault="00A3322F" w:rsidP="007451AB">
      <w:pPr>
        <w:spacing w:line="360" w:lineRule="auto"/>
        <w:rPr>
          <w:b/>
          <w:bCs/>
          <w:color w:val="404040" w:themeColor="text1" w:themeTint="BF"/>
          <w:sz w:val="24"/>
          <w:szCs w:val="24"/>
        </w:rPr>
      </w:pPr>
      <w:r>
        <w:rPr>
          <w:b/>
          <w:bCs/>
          <w:color w:val="404040" w:themeColor="text1" w:themeTint="BF"/>
          <w:sz w:val="24"/>
          <w:szCs w:val="24"/>
        </w:rPr>
        <w:t xml:space="preserve"> Profile </w:t>
      </w:r>
      <w:r w:rsidR="00EE43B6" w:rsidRPr="007451AB">
        <w:rPr>
          <w:b/>
          <w:bCs/>
          <w:color w:val="404040" w:themeColor="text1" w:themeTint="BF"/>
          <w:sz w:val="24"/>
          <w:szCs w:val="24"/>
        </w:rPr>
        <w:t>Dizajn i Komunikimit</w:t>
      </w:r>
    </w:p>
    <w:p w14:paraId="07799A9C" w14:textId="77777777" w:rsidR="00EE43B6" w:rsidRPr="007451AB" w:rsidRDefault="00EE43B6" w:rsidP="007451AB">
      <w:pPr>
        <w:spacing w:line="360" w:lineRule="auto"/>
        <w:rPr>
          <w:b/>
          <w:bCs/>
          <w:color w:val="404040" w:themeColor="text1" w:themeTint="BF"/>
          <w:sz w:val="24"/>
          <w:szCs w:val="24"/>
        </w:rPr>
      </w:pPr>
      <w:r w:rsidRPr="007451AB">
        <w:rPr>
          <w:b/>
          <w:bCs/>
          <w:color w:val="404040" w:themeColor="text1" w:themeTint="BF"/>
          <w:sz w:val="24"/>
          <w:szCs w:val="24"/>
        </w:rPr>
        <w:t>FRIX - Abstract</w:t>
      </w:r>
    </w:p>
    <w:p w14:paraId="5F2D0E03" w14:textId="77777777" w:rsidR="00EE43B6" w:rsidRPr="007451AB" w:rsidRDefault="00EE43B6" w:rsidP="007451AB">
      <w:pPr>
        <w:spacing w:line="360" w:lineRule="auto"/>
        <w:ind w:firstLine="720"/>
        <w:rPr>
          <w:b/>
          <w:bCs/>
          <w:sz w:val="24"/>
          <w:szCs w:val="24"/>
        </w:rPr>
      </w:pPr>
    </w:p>
    <w:p w14:paraId="5E7F83E5" w14:textId="77777777" w:rsidR="00EE43B6" w:rsidRPr="007451AB" w:rsidRDefault="00EE43B6" w:rsidP="007451AB">
      <w:pPr>
        <w:spacing w:line="360" w:lineRule="auto"/>
        <w:ind w:firstLine="720"/>
        <w:rPr>
          <w:b/>
          <w:bCs/>
          <w:sz w:val="24"/>
          <w:szCs w:val="24"/>
        </w:rPr>
      </w:pPr>
    </w:p>
    <w:p w14:paraId="5CF3DD3A" w14:textId="77777777" w:rsidR="00EE43B6" w:rsidRPr="007451AB" w:rsidRDefault="00EE43B6" w:rsidP="007451AB">
      <w:pPr>
        <w:spacing w:line="360" w:lineRule="auto"/>
        <w:ind w:firstLine="720"/>
        <w:rPr>
          <w:b/>
          <w:bCs/>
          <w:sz w:val="24"/>
          <w:szCs w:val="24"/>
        </w:rPr>
      </w:pPr>
      <w:r w:rsidRPr="007451AB">
        <w:rPr>
          <w:b/>
          <w:bCs/>
          <w:sz w:val="24"/>
          <w:szCs w:val="24"/>
        </w:rPr>
        <w:t>Introduction:</w:t>
      </w:r>
    </w:p>
    <w:p w14:paraId="127AEFA3" w14:textId="77777777" w:rsidR="00EE43B6" w:rsidRPr="007451AB" w:rsidRDefault="00EE43B6" w:rsidP="007451AB">
      <w:pPr>
        <w:spacing w:line="360" w:lineRule="auto"/>
        <w:rPr>
          <w:sz w:val="24"/>
          <w:szCs w:val="24"/>
        </w:rPr>
      </w:pPr>
      <w:r w:rsidRPr="007451AB">
        <w:rPr>
          <w:sz w:val="24"/>
          <w:szCs w:val="24"/>
        </w:rPr>
        <w:t>Description of the purpose of the study and the topic of the scientific work.</w:t>
      </w:r>
    </w:p>
    <w:p w14:paraId="1147F378" w14:textId="77777777" w:rsidR="00EE43B6" w:rsidRPr="007451AB" w:rsidRDefault="00EE43B6" w:rsidP="007451AB">
      <w:pPr>
        <w:spacing w:line="360" w:lineRule="auto"/>
        <w:rPr>
          <w:sz w:val="24"/>
          <w:szCs w:val="24"/>
        </w:rPr>
      </w:pPr>
      <w:r w:rsidRPr="007451AB">
        <w:rPr>
          <w:sz w:val="24"/>
          <w:szCs w:val="24"/>
        </w:rPr>
        <w:t>Explaining the importance of the smart contact lens in social and technological change.</w:t>
      </w:r>
    </w:p>
    <w:p w14:paraId="1053FF5D" w14:textId="77777777" w:rsidR="00EE43B6" w:rsidRPr="007451AB" w:rsidRDefault="00EE43B6" w:rsidP="007451AB">
      <w:pPr>
        <w:spacing w:line="360" w:lineRule="auto"/>
        <w:rPr>
          <w:sz w:val="24"/>
          <w:szCs w:val="24"/>
        </w:rPr>
      </w:pPr>
    </w:p>
    <w:p w14:paraId="0178522E" w14:textId="77777777" w:rsidR="00EE43B6" w:rsidRPr="007451AB" w:rsidRDefault="00EE43B6" w:rsidP="007451AB">
      <w:pPr>
        <w:spacing w:line="360" w:lineRule="auto"/>
        <w:ind w:firstLine="720"/>
        <w:rPr>
          <w:b/>
          <w:bCs/>
          <w:sz w:val="24"/>
          <w:szCs w:val="24"/>
        </w:rPr>
      </w:pPr>
      <w:r w:rsidRPr="007451AB">
        <w:rPr>
          <w:b/>
          <w:bCs/>
          <w:sz w:val="24"/>
          <w:szCs w:val="24"/>
        </w:rPr>
        <w:t>Smart contact lenses:</w:t>
      </w:r>
    </w:p>
    <w:p w14:paraId="7FF55572" w14:textId="77777777" w:rsidR="00EE43B6" w:rsidRPr="007451AB" w:rsidRDefault="00EE43B6" w:rsidP="007451AB">
      <w:pPr>
        <w:spacing w:line="360" w:lineRule="auto"/>
        <w:rPr>
          <w:sz w:val="24"/>
          <w:szCs w:val="24"/>
        </w:rPr>
      </w:pPr>
      <w:r w:rsidRPr="007451AB">
        <w:rPr>
          <w:sz w:val="24"/>
          <w:szCs w:val="24"/>
        </w:rPr>
        <w:t>Description of several types of contact lens for different individuals.</w:t>
      </w:r>
    </w:p>
    <w:p w14:paraId="01DBF31A" w14:textId="77777777" w:rsidR="00EE43B6" w:rsidRPr="007451AB" w:rsidRDefault="00EE43B6" w:rsidP="007451AB">
      <w:pPr>
        <w:spacing w:line="360" w:lineRule="auto"/>
        <w:rPr>
          <w:sz w:val="24"/>
          <w:szCs w:val="24"/>
        </w:rPr>
      </w:pPr>
      <w:r w:rsidRPr="007451AB">
        <w:rPr>
          <w:sz w:val="24"/>
          <w:szCs w:val="24"/>
        </w:rPr>
        <w:t>Their use in various fields such as Law, Public Safety, Arts, Technology, etc.</w:t>
      </w:r>
    </w:p>
    <w:p w14:paraId="6E09CEAF" w14:textId="77777777" w:rsidR="00EE43B6" w:rsidRPr="007451AB" w:rsidRDefault="00EE43B6" w:rsidP="007451AB">
      <w:pPr>
        <w:spacing w:line="360" w:lineRule="auto"/>
        <w:rPr>
          <w:sz w:val="24"/>
          <w:szCs w:val="24"/>
        </w:rPr>
      </w:pPr>
      <w:r w:rsidRPr="007451AB">
        <w:rPr>
          <w:sz w:val="24"/>
          <w:szCs w:val="24"/>
        </w:rPr>
        <w:t>Advantages and their preference for ease of use.</w:t>
      </w:r>
    </w:p>
    <w:p w14:paraId="094B1028" w14:textId="77777777" w:rsidR="00EE43B6" w:rsidRPr="007451AB" w:rsidRDefault="00EE43B6" w:rsidP="007451AB">
      <w:pPr>
        <w:spacing w:line="360" w:lineRule="auto"/>
        <w:rPr>
          <w:sz w:val="24"/>
          <w:szCs w:val="24"/>
        </w:rPr>
      </w:pPr>
    </w:p>
    <w:p w14:paraId="1FB78D66" w14:textId="77777777" w:rsidR="00EE43B6" w:rsidRPr="007451AB" w:rsidRDefault="00EE43B6" w:rsidP="007451AB">
      <w:pPr>
        <w:spacing w:line="360" w:lineRule="auto"/>
        <w:ind w:firstLine="720"/>
        <w:rPr>
          <w:b/>
          <w:bCs/>
          <w:sz w:val="24"/>
          <w:szCs w:val="24"/>
        </w:rPr>
      </w:pPr>
      <w:r w:rsidRPr="007451AB">
        <w:rPr>
          <w:b/>
          <w:bCs/>
          <w:sz w:val="24"/>
          <w:szCs w:val="24"/>
        </w:rPr>
        <w:t>Frix lens materials and features:</w:t>
      </w:r>
    </w:p>
    <w:p w14:paraId="5FB844BD" w14:textId="77777777" w:rsidR="00EE43B6" w:rsidRPr="007451AB" w:rsidRDefault="00EE43B6" w:rsidP="007451AB">
      <w:pPr>
        <w:spacing w:line="360" w:lineRule="auto"/>
        <w:rPr>
          <w:sz w:val="24"/>
          <w:szCs w:val="24"/>
        </w:rPr>
      </w:pPr>
      <w:r w:rsidRPr="007451AB">
        <w:rPr>
          <w:sz w:val="24"/>
          <w:szCs w:val="24"/>
        </w:rPr>
        <w:t>Description of the three types of lens materials and their benefits.</w:t>
      </w:r>
    </w:p>
    <w:p w14:paraId="3B31F9D3" w14:textId="77777777" w:rsidR="00EE43B6" w:rsidRPr="007451AB" w:rsidRDefault="00EE43B6" w:rsidP="007451AB">
      <w:pPr>
        <w:spacing w:line="360" w:lineRule="auto"/>
        <w:rPr>
          <w:sz w:val="24"/>
          <w:szCs w:val="24"/>
        </w:rPr>
      </w:pPr>
      <w:r w:rsidRPr="007451AB">
        <w:rPr>
          <w:sz w:val="24"/>
          <w:szCs w:val="24"/>
        </w:rPr>
        <w:t>Drawing inspiration from insect and arthropod eyes to create high-resolution microlenses.</w:t>
      </w:r>
    </w:p>
    <w:p w14:paraId="0749F477" w14:textId="77777777" w:rsidR="00EE43B6" w:rsidRPr="007451AB" w:rsidRDefault="00EE43B6" w:rsidP="007451AB">
      <w:pPr>
        <w:spacing w:line="360" w:lineRule="auto"/>
        <w:rPr>
          <w:sz w:val="24"/>
          <w:szCs w:val="24"/>
        </w:rPr>
      </w:pPr>
    </w:p>
    <w:p w14:paraId="3B34206B" w14:textId="77777777" w:rsidR="00EE43B6" w:rsidRPr="007451AB" w:rsidRDefault="00EE43B6" w:rsidP="007451AB">
      <w:pPr>
        <w:spacing w:line="360" w:lineRule="auto"/>
        <w:ind w:firstLine="720"/>
        <w:rPr>
          <w:b/>
          <w:bCs/>
          <w:sz w:val="24"/>
          <w:szCs w:val="24"/>
        </w:rPr>
      </w:pPr>
      <w:r w:rsidRPr="007451AB">
        <w:rPr>
          <w:b/>
          <w:bCs/>
          <w:sz w:val="24"/>
          <w:szCs w:val="24"/>
        </w:rPr>
        <w:t>Product and Logo concept for Kozmi studio:</w:t>
      </w:r>
    </w:p>
    <w:p w14:paraId="59CC82A2" w14:textId="77777777" w:rsidR="00EE43B6" w:rsidRPr="007451AB" w:rsidRDefault="00EE43B6" w:rsidP="007451AB">
      <w:pPr>
        <w:spacing w:line="360" w:lineRule="auto"/>
        <w:rPr>
          <w:sz w:val="24"/>
          <w:szCs w:val="24"/>
        </w:rPr>
      </w:pPr>
      <w:r w:rsidRPr="007451AB">
        <w:rPr>
          <w:sz w:val="24"/>
          <w:szCs w:val="24"/>
        </w:rPr>
        <w:t>Description of the studio's goals and vision to bring innovation to the design industry.</w:t>
      </w:r>
    </w:p>
    <w:p w14:paraId="15BC71EC" w14:textId="77777777" w:rsidR="00EE43B6" w:rsidRPr="007451AB" w:rsidRDefault="00EE43B6" w:rsidP="007451AB">
      <w:pPr>
        <w:spacing w:line="360" w:lineRule="auto"/>
        <w:rPr>
          <w:sz w:val="24"/>
          <w:szCs w:val="24"/>
        </w:rPr>
      </w:pPr>
      <w:r w:rsidRPr="007451AB">
        <w:rPr>
          <w:sz w:val="24"/>
          <w:szCs w:val="24"/>
        </w:rPr>
        <w:t>Defining the product concept and logo and relating them to the artistic and futuristic theme.</w:t>
      </w:r>
    </w:p>
    <w:p w14:paraId="796B21E1" w14:textId="77777777" w:rsidR="00EE43B6" w:rsidRPr="007451AB" w:rsidRDefault="00EE43B6" w:rsidP="007451AB">
      <w:pPr>
        <w:spacing w:line="360" w:lineRule="auto"/>
        <w:rPr>
          <w:sz w:val="24"/>
          <w:szCs w:val="24"/>
        </w:rPr>
      </w:pPr>
    </w:p>
    <w:p w14:paraId="1DFFA8F4" w14:textId="77777777" w:rsidR="00EE43B6" w:rsidRPr="007451AB" w:rsidRDefault="00EE43B6" w:rsidP="007451AB">
      <w:pPr>
        <w:spacing w:line="360" w:lineRule="auto"/>
        <w:ind w:firstLine="720"/>
        <w:rPr>
          <w:b/>
          <w:bCs/>
          <w:sz w:val="24"/>
          <w:szCs w:val="24"/>
        </w:rPr>
      </w:pPr>
      <w:r w:rsidRPr="007451AB">
        <w:rPr>
          <w:b/>
          <w:bCs/>
          <w:sz w:val="24"/>
          <w:szCs w:val="24"/>
        </w:rPr>
        <w:t>The name "Kozmi" and its inspiration:</w:t>
      </w:r>
    </w:p>
    <w:p w14:paraId="740167FD" w14:textId="77777777" w:rsidR="00EE43B6" w:rsidRPr="007451AB" w:rsidRDefault="00EE43B6" w:rsidP="007451AB">
      <w:pPr>
        <w:spacing w:line="360" w:lineRule="auto"/>
        <w:rPr>
          <w:sz w:val="24"/>
          <w:szCs w:val="24"/>
        </w:rPr>
      </w:pPr>
      <w:r w:rsidRPr="007451AB">
        <w:rPr>
          <w:sz w:val="24"/>
          <w:szCs w:val="24"/>
        </w:rPr>
        <w:t>Explaining the use of the terms "Cosmos" and "Cosm" to describe the studio personalities and fine-tuned universe.</w:t>
      </w:r>
    </w:p>
    <w:p w14:paraId="74FF3C75" w14:textId="77777777" w:rsidR="00EE43B6" w:rsidRPr="007451AB" w:rsidRDefault="00EE43B6" w:rsidP="007451AB">
      <w:pPr>
        <w:spacing w:line="360" w:lineRule="auto"/>
        <w:rPr>
          <w:sz w:val="24"/>
          <w:szCs w:val="24"/>
        </w:rPr>
      </w:pPr>
      <w:r w:rsidRPr="007451AB">
        <w:rPr>
          <w:sz w:val="24"/>
          <w:szCs w:val="24"/>
        </w:rPr>
        <w:t>The combination of inspiration from natural objects and the understanding of arranging and beautifying things.</w:t>
      </w:r>
    </w:p>
    <w:p w14:paraId="7EBF55E7" w14:textId="77777777" w:rsidR="00EE43B6" w:rsidRPr="007451AB" w:rsidRDefault="00EE43B6" w:rsidP="007451AB">
      <w:pPr>
        <w:spacing w:line="360" w:lineRule="auto"/>
        <w:rPr>
          <w:sz w:val="24"/>
          <w:szCs w:val="24"/>
        </w:rPr>
      </w:pPr>
    </w:p>
    <w:p w14:paraId="0D4F736F" w14:textId="77777777" w:rsidR="00EE43B6" w:rsidRPr="007451AB" w:rsidRDefault="00EE43B6" w:rsidP="007451AB">
      <w:pPr>
        <w:spacing w:line="360" w:lineRule="auto"/>
        <w:ind w:firstLine="720"/>
        <w:rPr>
          <w:b/>
          <w:bCs/>
          <w:sz w:val="24"/>
          <w:szCs w:val="24"/>
        </w:rPr>
      </w:pPr>
      <w:r w:rsidRPr="007451AB">
        <w:rPr>
          <w:b/>
          <w:bCs/>
          <w:sz w:val="24"/>
          <w:szCs w:val="24"/>
        </w:rPr>
        <w:t>Studio logo:</w:t>
      </w:r>
    </w:p>
    <w:p w14:paraId="3C0C2E2F" w14:textId="77777777" w:rsidR="00EE43B6" w:rsidRPr="007451AB" w:rsidRDefault="00EE43B6" w:rsidP="007451AB">
      <w:pPr>
        <w:spacing w:line="360" w:lineRule="auto"/>
        <w:rPr>
          <w:sz w:val="24"/>
          <w:szCs w:val="24"/>
        </w:rPr>
      </w:pPr>
      <w:r w:rsidRPr="007451AB">
        <w:rPr>
          <w:sz w:val="24"/>
          <w:szCs w:val="24"/>
        </w:rPr>
        <w:t>Description of the studio logo as a multidimensional and involved structure.</w:t>
      </w:r>
    </w:p>
    <w:p w14:paraId="3A549824" w14:textId="77777777" w:rsidR="00EE43B6" w:rsidRPr="007451AB" w:rsidRDefault="00EE43B6" w:rsidP="007451AB">
      <w:pPr>
        <w:spacing w:line="360" w:lineRule="auto"/>
        <w:rPr>
          <w:sz w:val="24"/>
          <w:szCs w:val="24"/>
        </w:rPr>
      </w:pPr>
      <w:r w:rsidRPr="007451AB">
        <w:rPr>
          <w:sz w:val="24"/>
          <w:szCs w:val="24"/>
        </w:rPr>
        <w:t>Linking the logo to inspiration, innovation and the complexity of the universe.</w:t>
      </w:r>
    </w:p>
    <w:p w14:paraId="5A5D7977" w14:textId="77777777" w:rsidR="00EE43B6" w:rsidRPr="007451AB" w:rsidRDefault="00EE43B6" w:rsidP="007451AB">
      <w:pPr>
        <w:spacing w:line="360" w:lineRule="auto"/>
        <w:rPr>
          <w:sz w:val="24"/>
          <w:szCs w:val="24"/>
        </w:rPr>
      </w:pPr>
    </w:p>
    <w:p w14:paraId="4F09A2A5" w14:textId="77777777" w:rsidR="00EE43B6" w:rsidRPr="007451AB" w:rsidRDefault="00EE43B6" w:rsidP="007451AB">
      <w:pPr>
        <w:spacing w:line="360" w:lineRule="auto"/>
        <w:ind w:firstLine="720"/>
        <w:rPr>
          <w:b/>
          <w:bCs/>
          <w:sz w:val="24"/>
          <w:szCs w:val="24"/>
        </w:rPr>
      </w:pPr>
      <w:r w:rsidRPr="007451AB">
        <w:rPr>
          <w:b/>
          <w:bCs/>
          <w:sz w:val="24"/>
          <w:szCs w:val="24"/>
        </w:rPr>
        <w:t>Conclusion:</w:t>
      </w:r>
    </w:p>
    <w:p w14:paraId="3FB17AAB" w14:textId="77777777" w:rsidR="00EE43B6" w:rsidRPr="007451AB" w:rsidRDefault="00EE43B6" w:rsidP="007451AB">
      <w:pPr>
        <w:spacing w:line="360" w:lineRule="auto"/>
        <w:rPr>
          <w:sz w:val="24"/>
          <w:szCs w:val="24"/>
        </w:rPr>
      </w:pPr>
      <w:r w:rsidRPr="007451AB">
        <w:rPr>
          <w:sz w:val="24"/>
          <w:szCs w:val="24"/>
        </w:rPr>
        <w:t>Renumbering key points of study and relevance of the topic to the field of design and technology.</w:t>
      </w:r>
    </w:p>
    <w:p w14:paraId="16BBCD16" w14:textId="77777777" w:rsidR="00EE43B6" w:rsidRPr="007451AB" w:rsidRDefault="00EE43B6"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r w:rsidRPr="007451AB">
        <w:rPr>
          <w:rFonts w:ascii="Times New Roman" w:hAnsi="Times New Roman" w:cs="Times New Roman"/>
          <w:sz w:val="24"/>
          <w:szCs w:val="24"/>
        </w:rPr>
        <w:t>Mention of the future development and application possibilities of smart contact lenses</w:t>
      </w:r>
    </w:p>
    <w:p w14:paraId="3DB78C19" w14:textId="77777777" w:rsidR="00AD162D" w:rsidRPr="007451AB" w:rsidRDefault="00AD162D"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45868362" w14:textId="77777777" w:rsidR="00AD162D" w:rsidRPr="007451AB" w:rsidRDefault="00AD162D"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546B1A72" w14:textId="77777777" w:rsidR="00AD162D" w:rsidRPr="007451AB" w:rsidRDefault="00AD162D"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2BE26B12" w14:textId="77777777" w:rsidR="00AD162D" w:rsidRPr="007451AB" w:rsidRDefault="00AD162D"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28325B58" w14:textId="77777777" w:rsidR="00AD162D" w:rsidRPr="007451AB" w:rsidRDefault="00AD162D"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2EE71596" w14:textId="77777777" w:rsidR="00AD162D" w:rsidRPr="007451AB" w:rsidRDefault="00AD162D"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7233F46E" w14:textId="77777777" w:rsidR="00AD162D" w:rsidRPr="007451AB" w:rsidRDefault="00AD162D"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4E35111A" w14:textId="77777777" w:rsidR="00AD162D" w:rsidRPr="007451AB" w:rsidRDefault="00AD162D"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64DDF712" w14:textId="77777777" w:rsidR="00AD162D" w:rsidRPr="007451AB" w:rsidRDefault="00AD162D"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325C6B92" w14:textId="77777777" w:rsidR="00AD162D" w:rsidRPr="007451AB" w:rsidRDefault="00AD162D"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1E978773" w14:textId="77777777" w:rsidR="00AD162D" w:rsidRPr="007451AB" w:rsidRDefault="00AD162D"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3633FE3A" w14:textId="77777777" w:rsidR="00AD162D" w:rsidRPr="007451AB" w:rsidRDefault="00AD162D"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03ACBA6F" w14:textId="77777777" w:rsidR="00AD162D" w:rsidRPr="007451AB" w:rsidRDefault="00AD162D"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1478F31E" w14:textId="77777777" w:rsidR="00AD162D" w:rsidRDefault="00AD162D" w:rsidP="00C12923">
      <w:pPr>
        <w:adjustRightInd w:val="0"/>
        <w:spacing w:line="360" w:lineRule="auto"/>
        <w:rPr>
          <w:b/>
          <w:bCs/>
          <w:sz w:val="24"/>
          <w:szCs w:val="24"/>
        </w:rPr>
      </w:pPr>
      <w:r w:rsidRPr="007451AB">
        <w:rPr>
          <w:b/>
          <w:bCs/>
          <w:sz w:val="24"/>
          <w:szCs w:val="24"/>
        </w:rPr>
        <w:t>ABSTRAKTI : Fjolla Fetrati</w:t>
      </w:r>
      <w:r w:rsidR="001233A5">
        <w:rPr>
          <w:b/>
          <w:bCs/>
          <w:sz w:val="24"/>
          <w:szCs w:val="24"/>
        </w:rPr>
        <w:t xml:space="preserve">   </w:t>
      </w:r>
    </w:p>
    <w:p w14:paraId="7F13819D" w14:textId="77777777" w:rsidR="001233A5" w:rsidRPr="007451AB" w:rsidRDefault="001233A5" w:rsidP="001233A5">
      <w:pPr>
        <w:tabs>
          <w:tab w:val="left" w:pos="4995"/>
        </w:tabs>
        <w:adjustRightInd w:val="0"/>
        <w:spacing w:line="360" w:lineRule="auto"/>
        <w:rPr>
          <w:b/>
          <w:bCs/>
          <w:sz w:val="24"/>
          <w:szCs w:val="24"/>
        </w:rPr>
      </w:pPr>
      <w:r>
        <w:rPr>
          <w:b/>
          <w:bCs/>
          <w:sz w:val="24"/>
          <w:szCs w:val="24"/>
        </w:rPr>
        <w:t>Drejtimi : Ilustrim dhe Vizatim</w:t>
      </w:r>
    </w:p>
    <w:p w14:paraId="2A605B53" w14:textId="77777777" w:rsidR="00AD162D" w:rsidRPr="007451AB" w:rsidRDefault="001233A5" w:rsidP="001233A5">
      <w:pPr>
        <w:tabs>
          <w:tab w:val="left" w:pos="5760"/>
        </w:tabs>
        <w:adjustRightInd w:val="0"/>
        <w:spacing w:line="360" w:lineRule="auto"/>
        <w:rPr>
          <w:b/>
          <w:bCs/>
          <w:sz w:val="24"/>
          <w:szCs w:val="24"/>
        </w:rPr>
      </w:pPr>
      <w:r>
        <w:rPr>
          <w:b/>
          <w:bCs/>
          <w:sz w:val="24"/>
          <w:szCs w:val="24"/>
        </w:rPr>
        <w:tab/>
      </w:r>
    </w:p>
    <w:p w14:paraId="4D9C3939" w14:textId="77777777" w:rsidR="00AD162D" w:rsidRPr="007451AB" w:rsidRDefault="00AD162D" w:rsidP="007451AB">
      <w:pPr>
        <w:adjustRightInd w:val="0"/>
        <w:spacing w:line="360" w:lineRule="auto"/>
        <w:rPr>
          <w:sz w:val="24"/>
          <w:szCs w:val="24"/>
        </w:rPr>
      </w:pPr>
      <w:r w:rsidRPr="007451AB">
        <w:rPr>
          <w:sz w:val="24"/>
          <w:szCs w:val="24"/>
        </w:rPr>
        <w:t>Vizatimi dhe ilustrimi janë dy lëmi të cilat edhe pse të ndryshmë nga emri dhe tëmatika , kanë një ndërlidhjë shumë të madhe me njëra tjetrën .</w:t>
      </w:r>
    </w:p>
    <w:p w14:paraId="7D4C10C7" w14:textId="77777777" w:rsidR="00AD162D" w:rsidRPr="007451AB" w:rsidRDefault="00AD162D" w:rsidP="007451AB">
      <w:pPr>
        <w:adjustRightInd w:val="0"/>
        <w:spacing w:line="360" w:lineRule="auto"/>
        <w:rPr>
          <w:sz w:val="24"/>
          <w:szCs w:val="24"/>
        </w:rPr>
      </w:pPr>
      <w:r w:rsidRPr="007451AB">
        <w:rPr>
          <w:sz w:val="24"/>
          <w:szCs w:val="24"/>
        </w:rPr>
        <w:t xml:space="preserve">Vizatimi është diqka që ne krijojmë mundësinë e të shprëhurit artistik nga ana jonë personalë dhe e përditshme dhe që në të njëjtën kohë ka të bëjë më paraqitjën e figuravë të parapara apo edhe atyrë të imagjinuara . </w:t>
      </w:r>
    </w:p>
    <w:p w14:paraId="6A2C90A9" w14:textId="77777777" w:rsidR="00AD162D" w:rsidRPr="007451AB" w:rsidRDefault="00AD162D" w:rsidP="007451AB">
      <w:pPr>
        <w:adjustRightInd w:val="0"/>
        <w:spacing w:line="360" w:lineRule="auto"/>
        <w:rPr>
          <w:sz w:val="24"/>
          <w:szCs w:val="24"/>
        </w:rPr>
      </w:pPr>
      <w:r w:rsidRPr="007451AB">
        <w:rPr>
          <w:sz w:val="24"/>
          <w:szCs w:val="24"/>
        </w:rPr>
        <w:t>Ilustrimi nga ana tjetës ka të bëjë më krijimin e punimeve të cilat tregojne një të dhënë një histori apo një ngjarje të caktuar .</w:t>
      </w:r>
    </w:p>
    <w:p w14:paraId="4AB692AA" w14:textId="77777777" w:rsidR="00AD162D" w:rsidRPr="007451AB" w:rsidRDefault="00AD162D" w:rsidP="007451AB">
      <w:pPr>
        <w:adjustRightInd w:val="0"/>
        <w:spacing w:line="360" w:lineRule="auto"/>
        <w:rPr>
          <w:sz w:val="24"/>
          <w:szCs w:val="24"/>
        </w:rPr>
      </w:pPr>
      <w:r w:rsidRPr="007451AB">
        <w:rPr>
          <w:sz w:val="24"/>
          <w:szCs w:val="24"/>
        </w:rPr>
        <w:t xml:space="preserve">Ndërlidhja e këtyre dy drejtimeve mes vete , krijojnë një fuqi artistike I cili artisti , mund të shprehë ndjenjat , historinë e vetës apo një ngjarjë nga imagjinata e përkohshmë apo ë asaj të trilluar nga përditshmëria . </w:t>
      </w:r>
    </w:p>
    <w:p w14:paraId="5925537B" w14:textId="77777777" w:rsidR="00AD162D" w:rsidRPr="007451AB" w:rsidRDefault="00AD162D" w:rsidP="007451AB">
      <w:pPr>
        <w:adjustRightInd w:val="0"/>
        <w:spacing w:line="360" w:lineRule="auto"/>
        <w:rPr>
          <w:sz w:val="24"/>
          <w:szCs w:val="24"/>
        </w:rPr>
      </w:pPr>
      <w:r w:rsidRPr="007451AB">
        <w:rPr>
          <w:sz w:val="24"/>
          <w:szCs w:val="24"/>
        </w:rPr>
        <w:t>Dallimi që ka nga drejtimet e tjera është sepse këto dy lëmi pra vizatimi dhe ilustrimi kane mundesinë e shprehjes personale në tëma dhe stilet e dëshiruara , sepse neve si artistë nuk na kufizon që ne të shprehim atë që duam apo atë që mendojmë se na karakterizon më së shumti në temën apo drejtimin që kemi ndërmarrë .</w:t>
      </w:r>
    </w:p>
    <w:p w14:paraId="080079B7" w14:textId="77777777" w:rsidR="00AD162D" w:rsidRPr="007451AB" w:rsidRDefault="00AD162D" w:rsidP="007451AB">
      <w:pPr>
        <w:adjustRightInd w:val="0"/>
        <w:spacing w:line="360" w:lineRule="auto"/>
        <w:rPr>
          <w:sz w:val="24"/>
          <w:szCs w:val="24"/>
        </w:rPr>
      </w:pPr>
      <w:r w:rsidRPr="007451AB">
        <w:rPr>
          <w:sz w:val="24"/>
          <w:szCs w:val="24"/>
        </w:rPr>
        <w:t xml:space="preserve">Shumicën e rasteve Vizatimi dhe Ilustrimi ngërthen në vete edhe disa përdorime të stileve dhe ngjarjëvë . </w:t>
      </w:r>
    </w:p>
    <w:p w14:paraId="154A27C4" w14:textId="77777777" w:rsidR="00AD162D" w:rsidRPr="007451AB" w:rsidRDefault="00AD162D" w:rsidP="007451AB">
      <w:pPr>
        <w:adjustRightInd w:val="0"/>
        <w:spacing w:line="360" w:lineRule="auto"/>
        <w:rPr>
          <w:sz w:val="24"/>
          <w:szCs w:val="24"/>
        </w:rPr>
      </w:pPr>
      <w:r w:rsidRPr="007451AB">
        <w:rPr>
          <w:sz w:val="24"/>
          <w:szCs w:val="24"/>
        </w:rPr>
        <w:t>“Në brendësine time‘’ është qështja e cila diskutohet brenda secilit punim përgjatë përshkrimit të të gjithë temës . Kjo sepse në thelb përshkruan anën emocionale timen dhe se në fakt ne si artist ngurrojmë në shfaqjen e brendësisë sonë , kjo vetëm përmes veprave artistike . Nganjëherë shpirti ngurron të flas por asnjëherë të krijoj diqka që na bën të ndihemi të gjallë.</w:t>
      </w:r>
    </w:p>
    <w:p w14:paraId="58E44C37" w14:textId="77777777" w:rsidR="00AD162D" w:rsidRPr="007451AB" w:rsidRDefault="00AD162D" w:rsidP="007451AB">
      <w:pPr>
        <w:adjustRightInd w:val="0"/>
        <w:spacing w:line="360" w:lineRule="auto"/>
        <w:rPr>
          <w:sz w:val="24"/>
          <w:szCs w:val="24"/>
        </w:rPr>
      </w:pPr>
      <w:r w:rsidRPr="007451AB">
        <w:rPr>
          <w:sz w:val="24"/>
          <w:szCs w:val="24"/>
        </w:rPr>
        <w:lastRenderedPageBreak/>
        <w:t>Ne si artist në zhvillimin tonë artistik kemi mundësinë që të zhvillohemi dhe të arrijmë qëllimet</w:t>
      </w:r>
    </w:p>
    <w:p w14:paraId="494CB4CB" w14:textId="77777777" w:rsidR="00AD162D" w:rsidRPr="007451AB" w:rsidRDefault="00AD162D" w:rsidP="007451AB">
      <w:pPr>
        <w:adjustRightInd w:val="0"/>
        <w:spacing w:line="360" w:lineRule="auto"/>
        <w:rPr>
          <w:sz w:val="24"/>
          <w:szCs w:val="24"/>
        </w:rPr>
      </w:pPr>
      <w:r w:rsidRPr="007451AB">
        <w:rPr>
          <w:sz w:val="24"/>
          <w:szCs w:val="24"/>
        </w:rPr>
        <w:t>tona me anë të veprave artistike , duke krijuar dhe duke iu afruar publikut anën tonë të</w:t>
      </w:r>
    </w:p>
    <w:p w14:paraId="1EC0AF48" w14:textId="77777777" w:rsidR="001233A5" w:rsidRDefault="001233A5" w:rsidP="007451AB">
      <w:pPr>
        <w:adjustRightInd w:val="0"/>
        <w:spacing w:line="360" w:lineRule="auto"/>
        <w:rPr>
          <w:sz w:val="24"/>
          <w:szCs w:val="24"/>
        </w:rPr>
      </w:pPr>
    </w:p>
    <w:p w14:paraId="61112755" w14:textId="77777777" w:rsidR="001233A5" w:rsidRDefault="001233A5" w:rsidP="007451AB">
      <w:pPr>
        <w:adjustRightInd w:val="0"/>
        <w:spacing w:line="360" w:lineRule="auto"/>
        <w:rPr>
          <w:sz w:val="24"/>
          <w:szCs w:val="24"/>
        </w:rPr>
      </w:pPr>
    </w:p>
    <w:p w14:paraId="6A1EE156" w14:textId="77777777" w:rsidR="001233A5" w:rsidRDefault="001233A5" w:rsidP="007451AB">
      <w:pPr>
        <w:adjustRightInd w:val="0"/>
        <w:spacing w:line="360" w:lineRule="auto"/>
        <w:rPr>
          <w:sz w:val="24"/>
          <w:szCs w:val="24"/>
        </w:rPr>
      </w:pPr>
    </w:p>
    <w:p w14:paraId="3DB78AF1" w14:textId="77777777" w:rsidR="001233A5" w:rsidRDefault="001233A5" w:rsidP="007451AB">
      <w:pPr>
        <w:adjustRightInd w:val="0"/>
        <w:spacing w:line="360" w:lineRule="auto"/>
        <w:rPr>
          <w:sz w:val="24"/>
          <w:szCs w:val="24"/>
        </w:rPr>
      </w:pPr>
    </w:p>
    <w:p w14:paraId="455A0C34" w14:textId="77777777" w:rsidR="001233A5" w:rsidRDefault="001233A5" w:rsidP="007451AB">
      <w:pPr>
        <w:adjustRightInd w:val="0"/>
        <w:spacing w:line="360" w:lineRule="auto"/>
        <w:rPr>
          <w:sz w:val="24"/>
          <w:szCs w:val="24"/>
        </w:rPr>
      </w:pPr>
    </w:p>
    <w:p w14:paraId="2A92F9C3" w14:textId="77777777" w:rsidR="00AD162D" w:rsidRPr="007451AB" w:rsidRDefault="00AD162D" w:rsidP="007451AB">
      <w:pPr>
        <w:adjustRightInd w:val="0"/>
        <w:spacing w:line="360" w:lineRule="auto"/>
        <w:rPr>
          <w:sz w:val="24"/>
          <w:szCs w:val="24"/>
        </w:rPr>
      </w:pPr>
      <w:r w:rsidRPr="007451AB">
        <w:rPr>
          <w:sz w:val="24"/>
          <w:szCs w:val="24"/>
        </w:rPr>
        <w:t>brendshme atë që ata duam ta shohin nga ne atherë kur fjalët nuk kanë mundësi që ta</w:t>
      </w:r>
    </w:p>
    <w:p w14:paraId="638483A2" w14:textId="77777777" w:rsidR="00AD162D" w:rsidRPr="007451AB" w:rsidRDefault="00AD162D" w:rsidP="007451AB">
      <w:pPr>
        <w:adjustRightInd w:val="0"/>
        <w:spacing w:line="360" w:lineRule="auto"/>
        <w:rPr>
          <w:sz w:val="24"/>
          <w:szCs w:val="24"/>
        </w:rPr>
      </w:pPr>
      <w:r w:rsidRPr="007451AB">
        <w:rPr>
          <w:sz w:val="24"/>
          <w:szCs w:val="24"/>
        </w:rPr>
        <w:t>përshkruajnë atë .</w:t>
      </w:r>
    </w:p>
    <w:p w14:paraId="6DBAB6DD" w14:textId="77777777" w:rsidR="00AD162D" w:rsidRPr="007451AB" w:rsidRDefault="00AD162D" w:rsidP="007451AB">
      <w:pPr>
        <w:adjustRightInd w:val="0"/>
        <w:spacing w:line="360" w:lineRule="auto"/>
        <w:rPr>
          <w:sz w:val="24"/>
          <w:szCs w:val="24"/>
        </w:rPr>
      </w:pPr>
      <w:r w:rsidRPr="007451AB">
        <w:rPr>
          <w:sz w:val="24"/>
          <w:szCs w:val="24"/>
        </w:rPr>
        <w:t>Dhe pyetja e parë në momentet e para që fillova të shkruaj ishte e lidhur plotësisht me anën time të brendshme .</w:t>
      </w:r>
    </w:p>
    <w:p w14:paraId="2F063466" w14:textId="77777777" w:rsidR="00AD162D" w:rsidRPr="007451AB" w:rsidRDefault="00AD162D" w:rsidP="007451AB">
      <w:pPr>
        <w:adjustRightInd w:val="0"/>
        <w:spacing w:line="360" w:lineRule="auto"/>
        <w:rPr>
          <w:sz w:val="24"/>
          <w:szCs w:val="24"/>
        </w:rPr>
      </w:pPr>
      <w:r w:rsidRPr="007451AB">
        <w:rPr>
          <w:sz w:val="24"/>
          <w:szCs w:val="24"/>
        </w:rPr>
        <w:t>Si mund tu tregoja atyre atë qka ndjej brenda ?</w:t>
      </w:r>
    </w:p>
    <w:p w14:paraId="1C14E720" w14:textId="77777777" w:rsidR="00AD162D" w:rsidRPr="007451AB" w:rsidRDefault="00AD162D" w:rsidP="007451AB">
      <w:pPr>
        <w:adjustRightInd w:val="0"/>
        <w:spacing w:line="360" w:lineRule="auto"/>
        <w:rPr>
          <w:sz w:val="24"/>
          <w:szCs w:val="24"/>
        </w:rPr>
      </w:pPr>
      <w:r w:rsidRPr="007451AB">
        <w:rPr>
          <w:sz w:val="24"/>
          <w:szCs w:val="24"/>
        </w:rPr>
        <w:t>Si mund të largoj këtë ndjenjë nga brendësia ime ?</w:t>
      </w:r>
    </w:p>
    <w:p w14:paraId="68F387B2" w14:textId="77777777" w:rsidR="00AD162D" w:rsidRPr="007451AB" w:rsidRDefault="00AD162D" w:rsidP="007451AB">
      <w:pPr>
        <w:adjustRightInd w:val="0"/>
        <w:spacing w:line="360" w:lineRule="auto"/>
        <w:rPr>
          <w:sz w:val="24"/>
          <w:szCs w:val="24"/>
        </w:rPr>
      </w:pPr>
      <w:r w:rsidRPr="007451AB">
        <w:rPr>
          <w:sz w:val="24"/>
          <w:szCs w:val="24"/>
        </w:rPr>
        <w:t>Kush mund të kuptoj atë qka unë ndjej ?</w:t>
      </w:r>
    </w:p>
    <w:p w14:paraId="61A9A608" w14:textId="77777777" w:rsidR="00AD162D" w:rsidRPr="007451AB" w:rsidRDefault="00AD162D" w:rsidP="007451AB">
      <w:pPr>
        <w:adjustRightInd w:val="0"/>
        <w:spacing w:line="360" w:lineRule="auto"/>
        <w:rPr>
          <w:sz w:val="24"/>
          <w:szCs w:val="24"/>
        </w:rPr>
      </w:pPr>
      <w:r w:rsidRPr="007451AB">
        <w:rPr>
          <w:sz w:val="24"/>
          <w:szCs w:val="24"/>
        </w:rPr>
        <w:t>Si mund ta lehtësoj veten time ? </w:t>
      </w:r>
    </w:p>
    <w:p w14:paraId="4453701A" w14:textId="77777777" w:rsidR="00AD162D" w:rsidRPr="007451AB" w:rsidRDefault="00AD162D" w:rsidP="007451AB">
      <w:pPr>
        <w:adjustRightInd w:val="0"/>
        <w:spacing w:line="360" w:lineRule="auto"/>
        <w:rPr>
          <w:sz w:val="24"/>
          <w:szCs w:val="24"/>
        </w:rPr>
      </w:pPr>
      <w:r w:rsidRPr="007451AB">
        <w:rPr>
          <w:sz w:val="24"/>
          <w:szCs w:val="24"/>
        </w:rPr>
        <w:t>Si mund të qetësoj edhe brendësi të tjera me anë të veprave të mia ?</w:t>
      </w:r>
    </w:p>
    <w:p w14:paraId="50005E33" w14:textId="77777777" w:rsidR="00AD162D" w:rsidRPr="007451AB" w:rsidRDefault="00AD162D" w:rsidP="007451AB">
      <w:pPr>
        <w:adjustRightInd w:val="0"/>
        <w:spacing w:line="360" w:lineRule="auto"/>
        <w:rPr>
          <w:sz w:val="24"/>
          <w:szCs w:val="24"/>
        </w:rPr>
      </w:pPr>
      <w:r w:rsidRPr="007451AB">
        <w:rPr>
          <w:sz w:val="24"/>
          <w:szCs w:val="24"/>
        </w:rPr>
        <w:t>Të gjithë këto pyetje kanë qenë gjithherë brenda meje sepse ishin shkas i vetëm që unë punoja pa ndalur dhe pa u bazuar në veprat e të tjerëve.</w:t>
      </w:r>
    </w:p>
    <w:p w14:paraId="392AB2AE" w14:textId="77777777" w:rsidR="00AD162D" w:rsidRPr="007451AB" w:rsidRDefault="00AD162D" w:rsidP="007451AB">
      <w:pPr>
        <w:adjustRightInd w:val="0"/>
        <w:spacing w:line="360" w:lineRule="auto"/>
        <w:rPr>
          <w:sz w:val="24"/>
          <w:szCs w:val="24"/>
        </w:rPr>
      </w:pPr>
      <w:r w:rsidRPr="007451AB">
        <w:rPr>
          <w:sz w:val="24"/>
          <w:szCs w:val="24"/>
        </w:rPr>
        <w:t>Plotësisht punime dhe vepra artistike të personalitetit tim , të idesë dhe imagjinatës sime , të</w:t>
      </w:r>
    </w:p>
    <w:p w14:paraId="3615831F" w14:textId="77777777" w:rsidR="00AD162D" w:rsidRPr="007451AB" w:rsidRDefault="00AD162D" w:rsidP="007451AB">
      <w:pPr>
        <w:adjustRightInd w:val="0"/>
        <w:spacing w:line="360" w:lineRule="auto"/>
        <w:rPr>
          <w:sz w:val="24"/>
          <w:szCs w:val="24"/>
        </w:rPr>
      </w:pPr>
      <w:r w:rsidRPr="007451AB">
        <w:rPr>
          <w:sz w:val="24"/>
          <w:szCs w:val="24"/>
        </w:rPr>
        <w:t>kreativitetit dhe punës së palodhur që po krijoj .</w:t>
      </w:r>
    </w:p>
    <w:p w14:paraId="725401CB" w14:textId="77777777" w:rsidR="00AD162D" w:rsidRPr="007451AB" w:rsidRDefault="00AD162D" w:rsidP="007451AB">
      <w:pPr>
        <w:adjustRightInd w:val="0"/>
        <w:spacing w:line="360" w:lineRule="auto"/>
        <w:rPr>
          <w:sz w:val="24"/>
          <w:szCs w:val="24"/>
        </w:rPr>
      </w:pPr>
      <w:r w:rsidRPr="007451AB">
        <w:rPr>
          <w:sz w:val="24"/>
          <w:szCs w:val="24"/>
        </w:rPr>
        <w:t>Qetësia shpirtërore dhe e brendësisë së qdo artisti arrin atëherë kur ai është i aftë të shfaq ndjenjat e tij në një letër apo dimension të qfardo lloji .</w:t>
      </w:r>
    </w:p>
    <w:p w14:paraId="1BD5B82B" w14:textId="77777777" w:rsidR="00AD162D" w:rsidRPr="007451AB" w:rsidRDefault="00AD162D" w:rsidP="007451AB">
      <w:pPr>
        <w:spacing w:line="360" w:lineRule="auto"/>
        <w:jc w:val="center"/>
        <w:rPr>
          <w:sz w:val="24"/>
          <w:szCs w:val="24"/>
        </w:rPr>
      </w:pPr>
    </w:p>
    <w:p w14:paraId="710700FE" w14:textId="77777777" w:rsidR="00AD162D" w:rsidRPr="007451AB" w:rsidRDefault="00AD162D"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34BDF308" w14:textId="77777777" w:rsidR="00EE43B6" w:rsidRPr="007451AB" w:rsidRDefault="00EE43B6"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76213CF7" w14:textId="77777777" w:rsidR="00EE43B6" w:rsidRPr="007451AB" w:rsidRDefault="00EE43B6"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742CBF5F" w14:textId="77777777" w:rsidR="00AD162D" w:rsidRPr="007451AB" w:rsidRDefault="00AD162D" w:rsidP="007451AB">
      <w:pPr>
        <w:adjustRightInd w:val="0"/>
        <w:spacing w:line="360" w:lineRule="auto"/>
        <w:rPr>
          <w:b/>
          <w:bCs/>
          <w:sz w:val="24"/>
          <w:szCs w:val="24"/>
        </w:rPr>
      </w:pPr>
    </w:p>
    <w:p w14:paraId="73B69239" w14:textId="77777777" w:rsidR="00AD162D" w:rsidRPr="007451AB" w:rsidRDefault="00AD162D" w:rsidP="00C12923">
      <w:pPr>
        <w:spacing w:line="360" w:lineRule="auto"/>
        <w:rPr>
          <w:b/>
          <w:sz w:val="24"/>
          <w:szCs w:val="24"/>
          <w:lang w:val="en-ZA" w:eastAsia="en-ZA"/>
        </w:rPr>
      </w:pPr>
      <w:proofErr w:type="gramStart"/>
      <w:r w:rsidRPr="007451AB">
        <w:rPr>
          <w:b/>
          <w:sz w:val="24"/>
          <w:szCs w:val="24"/>
          <w:lang w:val="en-ZA" w:eastAsia="en-ZA"/>
        </w:rPr>
        <w:t>ABSTRACT :</w:t>
      </w:r>
      <w:proofErr w:type="gramEnd"/>
      <w:r w:rsidRPr="007451AB">
        <w:rPr>
          <w:b/>
          <w:sz w:val="24"/>
          <w:szCs w:val="24"/>
          <w:lang w:val="en-ZA" w:eastAsia="en-ZA"/>
        </w:rPr>
        <w:t xml:space="preserve"> Fjolla Ferati</w:t>
      </w:r>
    </w:p>
    <w:p w14:paraId="3E149882" w14:textId="77777777" w:rsidR="00AD162D" w:rsidRPr="00C12923" w:rsidRDefault="00B06730" w:rsidP="00B06730">
      <w:pPr>
        <w:tabs>
          <w:tab w:val="left" w:pos="5310"/>
        </w:tabs>
        <w:spacing w:line="360" w:lineRule="auto"/>
        <w:rPr>
          <w:b/>
          <w:sz w:val="24"/>
          <w:szCs w:val="24"/>
          <w:lang w:val="en-ZA" w:eastAsia="en-ZA"/>
        </w:rPr>
      </w:pPr>
      <w:r w:rsidRPr="00C12923">
        <w:rPr>
          <w:b/>
          <w:sz w:val="24"/>
          <w:szCs w:val="24"/>
          <w:lang w:val="en-ZA" w:eastAsia="en-ZA"/>
        </w:rPr>
        <w:t xml:space="preserve">Direction: Ilustration and Drawing </w:t>
      </w:r>
    </w:p>
    <w:p w14:paraId="372B7A2F" w14:textId="77777777" w:rsidR="00AD162D" w:rsidRPr="007451AB" w:rsidRDefault="00AD162D" w:rsidP="007451AB">
      <w:pPr>
        <w:spacing w:line="360" w:lineRule="auto"/>
        <w:rPr>
          <w:sz w:val="24"/>
          <w:szCs w:val="24"/>
          <w:lang w:val="en-ZA" w:eastAsia="en-ZA"/>
        </w:rPr>
      </w:pPr>
      <w:r w:rsidRPr="007451AB">
        <w:rPr>
          <w:sz w:val="24"/>
          <w:szCs w:val="24"/>
          <w:lang w:val="en-ZA" w:eastAsia="en-ZA"/>
        </w:rPr>
        <w:t>Drawing and illustration are two fields which, although different in name and subject matter, have a great connection with each other.</w:t>
      </w:r>
    </w:p>
    <w:p w14:paraId="19FB3771" w14:textId="77777777" w:rsidR="00AD162D" w:rsidRPr="007451AB" w:rsidRDefault="00AD162D" w:rsidP="007451AB">
      <w:pPr>
        <w:spacing w:line="360" w:lineRule="auto"/>
        <w:rPr>
          <w:sz w:val="24"/>
          <w:szCs w:val="24"/>
          <w:lang w:val="en-ZA" w:eastAsia="en-ZA"/>
        </w:rPr>
      </w:pPr>
      <w:r w:rsidRPr="007451AB">
        <w:rPr>
          <w:sz w:val="24"/>
          <w:szCs w:val="24"/>
          <w:lang w:val="en-ZA" w:eastAsia="en-ZA"/>
        </w:rPr>
        <w:t>Drawing is something that we create the possibility of artistic expression from our personal and daily side and that at the same time is about the presentation of preconceived or even imagined figures.</w:t>
      </w:r>
    </w:p>
    <w:p w14:paraId="558A9FC6" w14:textId="77777777" w:rsidR="00AD162D" w:rsidRPr="007451AB" w:rsidRDefault="00AD162D" w:rsidP="007451AB">
      <w:pPr>
        <w:spacing w:line="360" w:lineRule="auto"/>
        <w:rPr>
          <w:sz w:val="24"/>
          <w:szCs w:val="24"/>
          <w:lang w:val="en-ZA" w:eastAsia="en-ZA"/>
        </w:rPr>
      </w:pPr>
      <w:r w:rsidRPr="007451AB">
        <w:rPr>
          <w:sz w:val="24"/>
          <w:szCs w:val="24"/>
          <w:lang w:val="en-ZA" w:eastAsia="en-ZA"/>
        </w:rPr>
        <w:t>Illustration, on the other hand, is about the creation of works that show a given, a story or a certain event.</w:t>
      </w:r>
    </w:p>
    <w:p w14:paraId="422051D6" w14:textId="77777777" w:rsidR="00AD162D" w:rsidRPr="007451AB" w:rsidRDefault="00AD162D" w:rsidP="007451AB">
      <w:pPr>
        <w:spacing w:line="360" w:lineRule="auto"/>
        <w:rPr>
          <w:sz w:val="24"/>
          <w:szCs w:val="24"/>
          <w:lang w:val="en-ZA" w:eastAsia="en-ZA"/>
        </w:rPr>
      </w:pPr>
      <w:r w:rsidRPr="007451AB">
        <w:rPr>
          <w:sz w:val="24"/>
          <w:szCs w:val="24"/>
          <w:lang w:val="en-ZA" w:eastAsia="en-ZA"/>
        </w:rPr>
        <w:t>The connection of these two directions creates an artistic power, which the artist can express his feelings, his own history or an event from the temporary imagination or that fabricated from everyday life.</w:t>
      </w:r>
    </w:p>
    <w:p w14:paraId="6CF04F96" w14:textId="77777777" w:rsidR="00AD162D" w:rsidRPr="007451AB" w:rsidRDefault="00AD162D" w:rsidP="007451AB">
      <w:pPr>
        <w:spacing w:line="360" w:lineRule="auto"/>
        <w:rPr>
          <w:sz w:val="24"/>
          <w:szCs w:val="24"/>
          <w:lang w:val="en-ZA" w:eastAsia="en-ZA"/>
        </w:rPr>
      </w:pPr>
      <w:r w:rsidRPr="007451AB">
        <w:rPr>
          <w:sz w:val="24"/>
          <w:szCs w:val="24"/>
          <w:lang w:val="en-ZA" w:eastAsia="en-ZA"/>
        </w:rPr>
        <w:t>The difference from other directions is because these two fields, i.e. drawing and illustration, have the possibility of personal expression in the desired themes and styles, because we as artists are not limited to express what we want or what we think characterizes us the most , mostly in the topic or the direction we have undertaken.</w:t>
      </w:r>
    </w:p>
    <w:p w14:paraId="5A2A2D52" w14:textId="77777777" w:rsidR="00AD162D" w:rsidRPr="007451AB" w:rsidRDefault="00AD162D" w:rsidP="007451AB">
      <w:pPr>
        <w:spacing w:line="360" w:lineRule="auto"/>
        <w:rPr>
          <w:sz w:val="24"/>
          <w:szCs w:val="24"/>
          <w:lang w:val="en-ZA" w:eastAsia="en-ZA"/>
        </w:rPr>
      </w:pPr>
      <w:r w:rsidRPr="007451AB">
        <w:rPr>
          <w:sz w:val="24"/>
          <w:szCs w:val="24"/>
          <w:lang w:val="en-ZA" w:eastAsia="en-ZA"/>
        </w:rPr>
        <w:t>In most cases, Drawing and Illustration includes some use of styles and events.</w:t>
      </w:r>
    </w:p>
    <w:p w14:paraId="1F197822" w14:textId="77777777" w:rsidR="00AD162D" w:rsidRPr="007451AB" w:rsidRDefault="00AD162D" w:rsidP="007451AB">
      <w:pPr>
        <w:spacing w:line="360" w:lineRule="auto"/>
        <w:rPr>
          <w:sz w:val="24"/>
          <w:szCs w:val="24"/>
          <w:lang w:val="en-ZA" w:eastAsia="en-ZA"/>
        </w:rPr>
      </w:pPr>
      <w:r w:rsidRPr="007451AB">
        <w:rPr>
          <w:sz w:val="24"/>
          <w:szCs w:val="24"/>
          <w:lang w:val="en-ZA" w:eastAsia="en-ZA"/>
        </w:rPr>
        <w:t>"Inside of me" is the issue that is discussed within each paper along the description of the entire topic. This is because it basically describes my emotional side and that in fact we as artists are reluctant to show our inner selves, this only through artistic works. Sometimes the soul is reluctant to speak but never to create something that makes us feel alive.</w:t>
      </w:r>
    </w:p>
    <w:p w14:paraId="2F2285EC" w14:textId="77777777" w:rsidR="00AD162D" w:rsidRPr="007451AB" w:rsidRDefault="00AD162D" w:rsidP="007451AB">
      <w:pPr>
        <w:spacing w:line="360" w:lineRule="auto"/>
        <w:rPr>
          <w:sz w:val="24"/>
          <w:szCs w:val="24"/>
          <w:lang w:val="en-ZA" w:eastAsia="en-ZA"/>
        </w:rPr>
      </w:pPr>
      <w:r w:rsidRPr="007451AB">
        <w:rPr>
          <w:sz w:val="24"/>
          <w:szCs w:val="24"/>
          <w:lang w:val="en-ZA" w:eastAsia="en-ZA"/>
        </w:rPr>
        <w:t>We as artists in our artistic development have the opportunity to develop and achieve goals</w:t>
      </w:r>
    </w:p>
    <w:p w14:paraId="5A7872D8" w14:textId="77777777" w:rsidR="00AD162D" w:rsidRPr="007451AB" w:rsidRDefault="00AD162D" w:rsidP="007451AB">
      <w:pPr>
        <w:spacing w:line="360" w:lineRule="auto"/>
        <w:rPr>
          <w:sz w:val="24"/>
          <w:szCs w:val="24"/>
          <w:lang w:val="en-ZA" w:eastAsia="en-ZA"/>
        </w:rPr>
      </w:pPr>
      <w:proofErr w:type="gramStart"/>
      <w:r w:rsidRPr="007451AB">
        <w:rPr>
          <w:sz w:val="24"/>
          <w:szCs w:val="24"/>
          <w:lang w:val="en-ZA" w:eastAsia="en-ZA"/>
        </w:rPr>
        <w:t>our</w:t>
      </w:r>
      <w:proofErr w:type="gramEnd"/>
      <w:r w:rsidRPr="007451AB">
        <w:rPr>
          <w:sz w:val="24"/>
          <w:szCs w:val="24"/>
          <w:lang w:val="en-ZA" w:eastAsia="en-ZA"/>
        </w:rPr>
        <w:t xml:space="preserve"> through artistic works, creating and approaching the public our side of</w:t>
      </w:r>
    </w:p>
    <w:p w14:paraId="59DAA694" w14:textId="77777777" w:rsidR="00AD162D" w:rsidRPr="007451AB" w:rsidRDefault="00AD162D" w:rsidP="007451AB">
      <w:pPr>
        <w:spacing w:line="360" w:lineRule="auto"/>
        <w:rPr>
          <w:sz w:val="24"/>
          <w:szCs w:val="24"/>
          <w:lang w:val="en-ZA" w:eastAsia="en-ZA"/>
        </w:rPr>
      </w:pPr>
      <w:r w:rsidRPr="007451AB">
        <w:rPr>
          <w:sz w:val="24"/>
          <w:szCs w:val="24"/>
          <w:lang w:val="en-ZA" w:eastAsia="en-ZA"/>
        </w:rPr>
        <w:t xml:space="preserve">internal what they want to see from us when words </w:t>
      </w:r>
      <w:proofErr w:type="gramStart"/>
      <w:r w:rsidRPr="007451AB">
        <w:rPr>
          <w:sz w:val="24"/>
          <w:szCs w:val="24"/>
          <w:lang w:val="en-ZA" w:eastAsia="en-ZA"/>
        </w:rPr>
        <w:t>cannot</w:t>
      </w:r>
      <w:proofErr w:type="gramEnd"/>
    </w:p>
    <w:p w14:paraId="34355B00" w14:textId="77777777" w:rsidR="00AD162D" w:rsidRPr="007451AB" w:rsidRDefault="00AD162D" w:rsidP="007451AB">
      <w:pPr>
        <w:spacing w:line="360" w:lineRule="auto"/>
        <w:rPr>
          <w:sz w:val="24"/>
          <w:szCs w:val="24"/>
          <w:lang w:val="en-ZA" w:eastAsia="en-ZA"/>
        </w:rPr>
      </w:pPr>
      <w:r w:rsidRPr="007451AB">
        <w:rPr>
          <w:sz w:val="24"/>
          <w:szCs w:val="24"/>
          <w:lang w:val="en-ZA" w:eastAsia="en-ZA"/>
        </w:rPr>
        <w:t>describe it.</w:t>
      </w:r>
    </w:p>
    <w:p w14:paraId="7DF0E3AA" w14:textId="77777777" w:rsidR="00AD162D" w:rsidRPr="007451AB" w:rsidRDefault="00AD162D" w:rsidP="007451AB">
      <w:pPr>
        <w:spacing w:line="360" w:lineRule="auto"/>
        <w:rPr>
          <w:sz w:val="24"/>
          <w:szCs w:val="24"/>
          <w:lang w:val="en-ZA" w:eastAsia="en-ZA"/>
        </w:rPr>
      </w:pPr>
      <w:r w:rsidRPr="007451AB">
        <w:rPr>
          <w:sz w:val="24"/>
          <w:szCs w:val="24"/>
          <w:lang w:val="en-ZA" w:eastAsia="en-ZA"/>
        </w:rPr>
        <w:t>And the first question in the first moments that I started to write was completely related to my inner side.</w:t>
      </w:r>
    </w:p>
    <w:p w14:paraId="1D5AFAB4" w14:textId="77777777" w:rsidR="00AD162D" w:rsidRPr="007451AB" w:rsidRDefault="00AD162D" w:rsidP="007451AB">
      <w:pPr>
        <w:spacing w:line="360" w:lineRule="auto"/>
        <w:rPr>
          <w:sz w:val="24"/>
          <w:szCs w:val="24"/>
          <w:lang w:val="en-ZA" w:eastAsia="en-ZA"/>
        </w:rPr>
      </w:pPr>
      <w:r w:rsidRPr="007451AB">
        <w:rPr>
          <w:sz w:val="24"/>
          <w:szCs w:val="24"/>
          <w:lang w:val="en-ZA" w:eastAsia="en-ZA"/>
        </w:rPr>
        <w:lastRenderedPageBreak/>
        <w:t>How could I tell them what I feel inside?</w:t>
      </w:r>
    </w:p>
    <w:p w14:paraId="46508E4D" w14:textId="77777777" w:rsidR="00AD162D" w:rsidRPr="007451AB" w:rsidRDefault="00AD162D" w:rsidP="007451AB">
      <w:pPr>
        <w:spacing w:line="360" w:lineRule="auto"/>
        <w:rPr>
          <w:sz w:val="24"/>
          <w:szCs w:val="24"/>
          <w:lang w:val="en-ZA" w:eastAsia="en-ZA"/>
        </w:rPr>
      </w:pPr>
      <w:r w:rsidRPr="007451AB">
        <w:rPr>
          <w:sz w:val="24"/>
          <w:szCs w:val="24"/>
          <w:lang w:val="en-ZA" w:eastAsia="en-ZA"/>
        </w:rPr>
        <w:t>How can I remove this feeling from my interior?</w:t>
      </w:r>
    </w:p>
    <w:p w14:paraId="1B7001AF" w14:textId="77777777" w:rsidR="00AD162D" w:rsidRPr="007451AB" w:rsidRDefault="00AD162D" w:rsidP="007451AB">
      <w:pPr>
        <w:spacing w:line="360" w:lineRule="auto"/>
        <w:rPr>
          <w:sz w:val="24"/>
          <w:szCs w:val="24"/>
          <w:lang w:val="en-ZA" w:eastAsia="en-ZA"/>
        </w:rPr>
      </w:pPr>
      <w:r w:rsidRPr="007451AB">
        <w:rPr>
          <w:sz w:val="24"/>
          <w:szCs w:val="24"/>
          <w:lang w:val="en-ZA" w:eastAsia="en-ZA"/>
        </w:rPr>
        <w:t>Who can understand what I feel?</w:t>
      </w:r>
    </w:p>
    <w:p w14:paraId="32FD44A8" w14:textId="77777777" w:rsidR="00AD162D" w:rsidRPr="007451AB" w:rsidRDefault="00AD162D" w:rsidP="007451AB">
      <w:pPr>
        <w:spacing w:line="360" w:lineRule="auto"/>
        <w:rPr>
          <w:sz w:val="24"/>
          <w:szCs w:val="24"/>
          <w:lang w:val="en-ZA" w:eastAsia="en-ZA"/>
        </w:rPr>
      </w:pPr>
      <w:r w:rsidRPr="007451AB">
        <w:rPr>
          <w:sz w:val="24"/>
          <w:szCs w:val="24"/>
          <w:lang w:val="en-ZA" w:eastAsia="en-ZA"/>
        </w:rPr>
        <w:t>How can I relieve myself?</w:t>
      </w:r>
    </w:p>
    <w:p w14:paraId="393FAFB5" w14:textId="77777777" w:rsidR="00AD162D" w:rsidRPr="007451AB" w:rsidRDefault="00AD162D" w:rsidP="007451AB">
      <w:pPr>
        <w:spacing w:line="360" w:lineRule="auto"/>
        <w:rPr>
          <w:sz w:val="24"/>
          <w:szCs w:val="24"/>
          <w:lang w:val="en-ZA" w:eastAsia="en-ZA"/>
        </w:rPr>
      </w:pPr>
      <w:r w:rsidRPr="007451AB">
        <w:rPr>
          <w:sz w:val="24"/>
          <w:szCs w:val="24"/>
          <w:lang w:val="en-ZA" w:eastAsia="en-ZA"/>
        </w:rPr>
        <w:t>How can I calm other insides through my works?</w:t>
      </w:r>
    </w:p>
    <w:p w14:paraId="5B4481F4" w14:textId="77777777" w:rsidR="00AD162D" w:rsidRPr="007451AB" w:rsidRDefault="00AD162D" w:rsidP="007451AB">
      <w:pPr>
        <w:spacing w:line="360" w:lineRule="auto"/>
        <w:rPr>
          <w:sz w:val="24"/>
          <w:szCs w:val="24"/>
          <w:lang w:val="en-ZA" w:eastAsia="en-ZA"/>
        </w:rPr>
      </w:pPr>
      <w:r w:rsidRPr="007451AB">
        <w:rPr>
          <w:sz w:val="24"/>
          <w:szCs w:val="24"/>
          <w:lang w:val="en-ZA" w:eastAsia="en-ZA"/>
        </w:rPr>
        <w:t>All these questions have always been inside me because they were the only reason I worked without stopping and without basing myself on the works of others.</w:t>
      </w:r>
    </w:p>
    <w:p w14:paraId="6E3A4741" w14:textId="77777777" w:rsidR="00AD162D" w:rsidRPr="007451AB" w:rsidRDefault="00AD162D" w:rsidP="007451AB">
      <w:pPr>
        <w:spacing w:line="360" w:lineRule="auto"/>
        <w:rPr>
          <w:sz w:val="24"/>
          <w:szCs w:val="24"/>
          <w:lang w:val="en-ZA" w:eastAsia="en-ZA"/>
        </w:rPr>
      </w:pPr>
      <w:r w:rsidRPr="007451AB">
        <w:rPr>
          <w:sz w:val="24"/>
          <w:szCs w:val="24"/>
          <w:lang w:val="en-ZA" w:eastAsia="en-ZA"/>
        </w:rPr>
        <w:t>Completely works and artistic works of my personality, of my idea and imagination, of</w:t>
      </w:r>
    </w:p>
    <w:p w14:paraId="4CCC6BBE" w14:textId="77777777" w:rsidR="00AD162D" w:rsidRPr="007451AB" w:rsidRDefault="00AD162D" w:rsidP="007451AB">
      <w:pPr>
        <w:spacing w:line="360" w:lineRule="auto"/>
        <w:rPr>
          <w:sz w:val="24"/>
          <w:szCs w:val="24"/>
          <w:lang w:val="en-ZA" w:eastAsia="en-ZA"/>
        </w:rPr>
      </w:pPr>
      <w:r w:rsidRPr="007451AB">
        <w:rPr>
          <w:sz w:val="24"/>
          <w:szCs w:val="24"/>
          <w:lang w:val="en-ZA" w:eastAsia="en-ZA"/>
        </w:rPr>
        <w:t>creativity and hard work that I am creating.</w:t>
      </w:r>
    </w:p>
    <w:p w14:paraId="594E3DDA" w14:textId="77777777" w:rsidR="00AD162D" w:rsidRPr="007451AB" w:rsidRDefault="00AD162D" w:rsidP="007451AB">
      <w:pPr>
        <w:spacing w:line="360" w:lineRule="auto"/>
        <w:rPr>
          <w:sz w:val="24"/>
          <w:szCs w:val="24"/>
          <w:lang w:val="en-ZA" w:eastAsia="en-ZA"/>
        </w:rPr>
      </w:pPr>
      <w:r w:rsidRPr="007451AB">
        <w:rPr>
          <w:sz w:val="24"/>
          <w:szCs w:val="24"/>
          <w:lang w:val="en-ZA" w:eastAsia="en-ZA"/>
        </w:rPr>
        <w:t>The spiritual and inner peace of every artist comes when he is able to show his feelings in a letter or dimension of any kind.</w:t>
      </w:r>
    </w:p>
    <w:p w14:paraId="29A7A844" w14:textId="77777777" w:rsidR="00AD162D" w:rsidRPr="007451AB" w:rsidRDefault="00AD162D" w:rsidP="007451AB">
      <w:pPr>
        <w:spacing w:line="360" w:lineRule="auto"/>
        <w:rPr>
          <w:sz w:val="24"/>
          <w:szCs w:val="24"/>
          <w:lang w:val="en-ZA" w:eastAsia="en-ZA"/>
        </w:rPr>
      </w:pPr>
      <w:r w:rsidRPr="007451AB">
        <w:rPr>
          <w:sz w:val="24"/>
          <w:szCs w:val="24"/>
          <w:lang w:val="en-ZA" w:eastAsia="en-ZA"/>
        </w:rPr>
        <w:t> </w:t>
      </w:r>
    </w:p>
    <w:p w14:paraId="1FEF0AE7" w14:textId="77777777" w:rsidR="00AD162D" w:rsidRPr="007451AB" w:rsidRDefault="00AD162D" w:rsidP="007451AB">
      <w:pPr>
        <w:spacing w:line="360" w:lineRule="auto"/>
        <w:rPr>
          <w:sz w:val="24"/>
          <w:szCs w:val="24"/>
        </w:rPr>
      </w:pPr>
    </w:p>
    <w:p w14:paraId="3081FD5C" w14:textId="77777777" w:rsidR="00AD162D" w:rsidRPr="007451AB" w:rsidRDefault="00AD162D"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05E18A2B" w14:textId="77777777" w:rsidR="00AD162D" w:rsidRPr="007451AB" w:rsidRDefault="00AD162D"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387E3BA2" w14:textId="77777777" w:rsidR="00AD162D" w:rsidRPr="007451AB" w:rsidRDefault="00AD162D"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5DC28F8A" w14:textId="77777777" w:rsidR="00AD162D" w:rsidRDefault="00AD162D"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0C098B3C" w14:textId="77777777" w:rsidR="007451AB" w:rsidRDefault="007451AB"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652F3810" w14:textId="77777777" w:rsidR="007451AB" w:rsidRDefault="007451AB"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5F86B1A6" w14:textId="77777777" w:rsidR="007451AB" w:rsidRPr="007451AB" w:rsidRDefault="007451AB"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4D5A2677" w14:textId="77777777" w:rsidR="00AD162D" w:rsidRPr="007451AB" w:rsidRDefault="00AD162D"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1682720F" w14:textId="77777777" w:rsidR="00AD162D" w:rsidRPr="007451AB" w:rsidRDefault="00AD162D"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255E6039" w14:textId="77777777" w:rsidR="00AD162D" w:rsidRPr="007451AB" w:rsidRDefault="00AD162D"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309E3C15" w14:textId="77777777" w:rsidR="00AD162D" w:rsidRPr="007451AB" w:rsidRDefault="00AD162D"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4173AF25" w14:textId="77777777" w:rsidR="00B06730" w:rsidRDefault="00B06730" w:rsidP="007451AB">
      <w:pPr>
        <w:pStyle w:val="Heading1"/>
        <w:spacing w:line="360" w:lineRule="auto"/>
        <w:ind w:left="0"/>
        <w:rPr>
          <w:rStyle w:val="Heading1Char"/>
          <w:sz w:val="24"/>
          <w:szCs w:val="24"/>
        </w:rPr>
      </w:pPr>
      <w:bookmarkStart w:id="0" w:name="_Toc136172969"/>
    </w:p>
    <w:p w14:paraId="0E12FD27" w14:textId="77777777" w:rsidR="00AD162D" w:rsidRPr="007451AB" w:rsidRDefault="00AD162D" w:rsidP="00C12923">
      <w:pPr>
        <w:pStyle w:val="Heading1"/>
        <w:spacing w:line="360" w:lineRule="auto"/>
        <w:ind w:left="0"/>
        <w:jc w:val="left"/>
        <w:rPr>
          <w:rStyle w:val="Heading1Char"/>
          <w:sz w:val="24"/>
          <w:szCs w:val="24"/>
        </w:rPr>
      </w:pPr>
      <w:r w:rsidRPr="007451AB">
        <w:rPr>
          <w:rStyle w:val="Heading1Char"/>
          <w:sz w:val="24"/>
          <w:szCs w:val="24"/>
        </w:rPr>
        <w:t>Abstrakt</w:t>
      </w:r>
      <w:bookmarkEnd w:id="0"/>
      <w:r w:rsidRPr="007451AB">
        <w:rPr>
          <w:rStyle w:val="Heading1Char"/>
          <w:sz w:val="24"/>
          <w:szCs w:val="24"/>
        </w:rPr>
        <w:t xml:space="preserve">: Vezirka Haliti      </w:t>
      </w:r>
    </w:p>
    <w:p w14:paraId="09868B6D" w14:textId="77777777" w:rsidR="00AD162D" w:rsidRPr="007451AB" w:rsidRDefault="000548A3" w:rsidP="00B06730">
      <w:pPr>
        <w:pStyle w:val="Heading1"/>
        <w:tabs>
          <w:tab w:val="left" w:pos="3555"/>
        </w:tabs>
        <w:spacing w:line="360" w:lineRule="auto"/>
        <w:ind w:left="0"/>
        <w:jc w:val="left"/>
        <w:rPr>
          <w:rStyle w:val="Heading1Char"/>
          <w:sz w:val="24"/>
          <w:szCs w:val="24"/>
        </w:rPr>
      </w:pPr>
      <w:r>
        <w:rPr>
          <w:rStyle w:val="Heading1Char"/>
          <w:sz w:val="24"/>
          <w:szCs w:val="24"/>
        </w:rPr>
        <w:t>Programi i Artve Vizuale –Specializimi-</w:t>
      </w:r>
      <w:r w:rsidR="00B06730">
        <w:rPr>
          <w:rStyle w:val="Heading1Char"/>
          <w:sz w:val="24"/>
          <w:szCs w:val="24"/>
        </w:rPr>
        <w:t xml:space="preserve"> Pikturë</w:t>
      </w:r>
    </w:p>
    <w:p w14:paraId="099F884D" w14:textId="77777777" w:rsidR="00AD162D" w:rsidRPr="007451AB" w:rsidRDefault="00AD162D" w:rsidP="007451AB">
      <w:pPr>
        <w:pStyle w:val="Heading1"/>
        <w:spacing w:line="360" w:lineRule="auto"/>
        <w:ind w:left="0"/>
        <w:rPr>
          <w:rStyle w:val="Heading1Char"/>
          <w:b/>
          <w:sz w:val="24"/>
          <w:szCs w:val="24"/>
        </w:rPr>
      </w:pPr>
    </w:p>
    <w:p w14:paraId="483CB230" w14:textId="77777777" w:rsidR="00AD162D" w:rsidRPr="007451AB" w:rsidRDefault="00AD162D" w:rsidP="007451AB">
      <w:pPr>
        <w:spacing w:line="360" w:lineRule="auto"/>
        <w:rPr>
          <w:sz w:val="24"/>
          <w:szCs w:val="24"/>
        </w:rPr>
      </w:pPr>
      <w:r w:rsidRPr="007451AB">
        <w:rPr>
          <w:sz w:val="24"/>
          <w:szCs w:val="24"/>
        </w:rPr>
        <w:t>Nëpërmjet pjesës teorike dhe praktike të temës sime së masterit, synimi im është të tregoj se si veprimtaria krijuese luan një rol në jetën e përditshme të njeriut dhe në formësimin e identitetit të tij. Unë jam e influencuar nga puna psikologjike në mendjen e njeriut.</w:t>
      </w:r>
    </w:p>
    <w:p w14:paraId="5B8CA876" w14:textId="77777777" w:rsidR="00AD162D" w:rsidRPr="007451AB" w:rsidRDefault="00AD162D" w:rsidP="007451AB">
      <w:pPr>
        <w:spacing w:line="360" w:lineRule="auto"/>
        <w:rPr>
          <w:sz w:val="24"/>
          <w:szCs w:val="24"/>
        </w:rPr>
      </w:pPr>
      <w:r w:rsidRPr="007451AB">
        <w:rPr>
          <w:sz w:val="24"/>
          <w:szCs w:val="24"/>
        </w:rPr>
        <w:t>Këtë tezë që jam përpjekur ta shkruaj është e bazuar në premisën se arti ka fuqi shëruese, sepse ndërkohë që unë eksploroja idetë në mënyrë krejt spontane, pikturat e mia kanë drejtuar punën time kërkimore teorike, e cila nga ana tjetër më ka ndihmuar të kontekstualizoj punën e bërë dhe frymëzoi mënyrën se si të punoj tutje.</w:t>
      </w:r>
    </w:p>
    <w:p w14:paraId="3E27AC94" w14:textId="77777777" w:rsidR="00AD162D" w:rsidRPr="007451AB" w:rsidRDefault="00AD162D" w:rsidP="007451AB">
      <w:pPr>
        <w:spacing w:line="360" w:lineRule="auto"/>
        <w:rPr>
          <w:sz w:val="24"/>
          <w:szCs w:val="24"/>
        </w:rPr>
      </w:pPr>
      <w:r w:rsidRPr="007451AB">
        <w:rPr>
          <w:sz w:val="24"/>
          <w:szCs w:val="24"/>
        </w:rPr>
        <w:t>Këto eksplorime që i kam bërë përmes terapisë së artit si fushë dhe gjithashtu përmes observimit dhe vetë-reflektimit që t’i përgjigjem pyetjeve që i kam shtruar vetes, në mënyrë që të bëhem piktore më e mirë dhe një artiste me integritet.</w:t>
      </w:r>
    </w:p>
    <w:p w14:paraId="13149152" w14:textId="77777777" w:rsidR="00AD162D" w:rsidRPr="007451AB" w:rsidRDefault="00AD162D" w:rsidP="007451AB">
      <w:pPr>
        <w:spacing w:line="360" w:lineRule="auto"/>
        <w:rPr>
          <w:sz w:val="24"/>
          <w:szCs w:val="24"/>
        </w:rPr>
      </w:pPr>
      <w:r w:rsidRPr="007451AB">
        <w:rPr>
          <w:sz w:val="24"/>
          <w:szCs w:val="24"/>
        </w:rPr>
        <w:t>Pjesa e parë do të përbëhet nga hulumtimet e kryera që do të informojnë se si ky lloj arti është një formë e njohur trajtimi, me theks në procesin e evolucionit si disiplinë ndër vite. Në pjesën e dytë bëhet interpretim i efektivitetit të përdorimit të kësaj terapie dhe sesi procesi krijues ndikon te një person ndërkohë që unë mbështetem në estetikë, si dhe rishqyrtoj qasjen e Jung-ut ndaj kësaj çështjeje.</w:t>
      </w:r>
    </w:p>
    <w:p w14:paraId="1717AB51" w14:textId="77777777" w:rsidR="00AD162D" w:rsidRPr="007451AB" w:rsidRDefault="00AD162D" w:rsidP="007451AB">
      <w:pPr>
        <w:spacing w:line="360" w:lineRule="auto"/>
        <w:rPr>
          <w:sz w:val="24"/>
          <w:szCs w:val="24"/>
        </w:rPr>
      </w:pPr>
      <w:r w:rsidRPr="007451AB">
        <w:rPr>
          <w:sz w:val="24"/>
          <w:szCs w:val="24"/>
        </w:rPr>
        <w:t>Mund të them se për ta bërë këtë shkrim sa më të qasshëm për një audiencë më të gjerë, e shkrova me shpresën se do të jetë i dobishëm, si për mua si autore e veprave artistike, ashtu edhe për autorët e rinj që sapo kanë filluar të angazhohen në këtë fushë.</w:t>
      </w:r>
    </w:p>
    <w:p w14:paraId="02140292" w14:textId="77777777" w:rsidR="00AD162D" w:rsidRPr="007451AB" w:rsidRDefault="00AD162D" w:rsidP="007451AB">
      <w:pPr>
        <w:spacing w:line="360" w:lineRule="auto"/>
        <w:rPr>
          <w:rFonts w:eastAsiaTheme="majorEastAsia"/>
          <w:b/>
          <w:sz w:val="24"/>
          <w:szCs w:val="24"/>
        </w:rPr>
      </w:pPr>
      <w:bookmarkStart w:id="1" w:name="_Toc136172972"/>
      <w:bookmarkStart w:id="2" w:name="_Toc133572001"/>
      <w:bookmarkStart w:id="3" w:name="_Toc133572827"/>
      <w:r w:rsidRPr="007451AB">
        <w:rPr>
          <w:b/>
          <w:bCs/>
          <w:sz w:val="24"/>
          <w:szCs w:val="24"/>
        </w:rPr>
        <w:t xml:space="preserve">Fjalët kyçe: </w:t>
      </w:r>
      <w:r w:rsidRPr="007451AB">
        <w:rPr>
          <w:sz w:val="24"/>
          <w:szCs w:val="24"/>
        </w:rPr>
        <w:t>Veprimtaria krijuese, formësimi i identitetit, terapia e artit, fuqi shëruese, kontekstualizim, observim, procesi krijues, qasja.</w:t>
      </w:r>
      <w:r w:rsidRPr="007451AB">
        <w:rPr>
          <w:sz w:val="24"/>
          <w:szCs w:val="24"/>
        </w:rPr>
        <w:br w:type="page"/>
      </w:r>
    </w:p>
    <w:bookmarkEnd w:id="1"/>
    <w:bookmarkEnd w:id="2"/>
    <w:bookmarkEnd w:id="3"/>
    <w:p w14:paraId="54B33ABC" w14:textId="77777777" w:rsidR="007451AB" w:rsidRDefault="007451AB" w:rsidP="007451AB">
      <w:pPr>
        <w:pStyle w:val="Heading1"/>
        <w:spacing w:line="360" w:lineRule="auto"/>
        <w:ind w:left="0"/>
        <w:rPr>
          <w:sz w:val="24"/>
          <w:szCs w:val="24"/>
        </w:rPr>
      </w:pPr>
    </w:p>
    <w:p w14:paraId="7AE111C4" w14:textId="77777777" w:rsidR="00AD162D" w:rsidRPr="007451AB" w:rsidRDefault="00AD162D" w:rsidP="00C12923">
      <w:pPr>
        <w:pStyle w:val="Heading1"/>
        <w:spacing w:line="360" w:lineRule="auto"/>
        <w:ind w:left="0"/>
        <w:jc w:val="left"/>
        <w:rPr>
          <w:rStyle w:val="Heading1Char"/>
          <w:sz w:val="24"/>
          <w:szCs w:val="24"/>
          <w:lang w:val="en-GB"/>
        </w:rPr>
      </w:pPr>
      <w:r w:rsidRPr="007451AB">
        <w:rPr>
          <w:rStyle w:val="Heading1Char"/>
          <w:sz w:val="24"/>
          <w:szCs w:val="24"/>
          <w:lang w:val="en-GB"/>
        </w:rPr>
        <w:t>Abstract   : Vezirka Haliti</w:t>
      </w:r>
    </w:p>
    <w:p w14:paraId="27738A62" w14:textId="77777777" w:rsidR="00AD162D" w:rsidRDefault="00B06730" w:rsidP="00B06730">
      <w:pPr>
        <w:pStyle w:val="Heading1"/>
        <w:tabs>
          <w:tab w:val="left" w:pos="3465"/>
        </w:tabs>
        <w:spacing w:line="360" w:lineRule="auto"/>
        <w:ind w:left="0"/>
        <w:jc w:val="left"/>
        <w:rPr>
          <w:rStyle w:val="Heading1Char"/>
          <w:b/>
          <w:sz w:val="24"/>
          <w:szCs w:val="24"/>
          <w:lang w:val="en-GB"/>
        </w:rPr>
      </w:pPr>
      <w:proofErr w:type="gramStart"/>
      <w:r>
        <w:rPr>
          <w:rStyle w:val="Heading1Char"/>
          <w:b/>
          <w:sz w:val="24"/>
          <w:szCs w:val="24"/>
          <w:lang w:val="en-GB"/>
        </w:rPr>
        <w:t>Direction:Painting</w:t>
      </w:r>
      <w:proofErr w:type="gramEnd"/>
    </w:p>
    <w:p w14:paraId="1690A6F3" w14:textId="77777777" w:rsidR="00B06730" w:rsidRPr="007451AB" w:rsidRDefault="00B06730" w:rsidP="00B06730">
      <w:pPr>
        <w:pStyle w:val="Heading1"/>
        <w:tabs>
          <w:tab w:val="left" w:pos="3465"/>
        </w:tabs>
        <w:spacing w:line="360" w:lineRule="auto"/>
        <w:ind w:left="0"/>
        <w:jc w:val="left"/>
        <w:rPr>
          <w:rStyle w:val="Heading1Char"/>
          <w:b/>
          <w:sz w:val="24"/>
          <w:szCs w:val="24"/>
          <w:lang w:val="en-GB"/>
        </w:rPr>
      </w:pPr>
    </w:p>
    <w:p w14:paraId="4661677B" w14:textId="77777777" w:rsidR="00AD162D" w:rsidRPr="007451AB" w:rsidRDefault="00AD162D" w:rsidP="007451AB">
      <w:pPr>
        <w:spacing w:line="360" w:lineRule="auto"/>
        <w:rPr>
          <w:sz w:val="24"/>
          <w:szCs w:val="24"/>
          <w:lang w:val="en-GB"/>
        </w:rPr>
      </w:pPr>
      <w:r w:rsidRPr="007451AB">
        <w:rPr>
          <w:sz w:val="24"/>
          <w:szCs w:val="24"/>
          <w:lang w:val="en-GB"/>
        </w:rPr>
        <w:t>Through my theoretical and practical part of the master’s thesis, my intention is to show how creative activity plays a role in a person’s daily life and in shaping his identity. I am influenced by psychological work on the human mind and psychology.</w:t>
      </w:r>
    </w:p>
    <w:p w14:paraId="21CBC429" w14:textId="77777777" w:rsidR="00AD162D" w:rsidRPr="007451AB" w:rsidRDefault="00AD162D" w:rsidP="007451AB">
      <w:pPr>
        <w:spacing w:line="360" w:lineRule="auto"/>
        <w:rPr>
          <w:color w:val="000000"/>
          <w:sz w:val="24"/>
          <w:szCs w:val="24"/>
          <w:lang w:val="en-GB"/>
        </w:rPr>
      </w:pPr>
      <w:r w:rsidRPr="007451AB">
        <w:rPr>
          <w:sz w:val="24"/>
          <w:szCs w:val="24"/>
          <w:lang w:val="en-GB"/>
        </w:rPr>
        <w:t>This thesis that I tried to construct is based on the premise that art has healing power, because while I was exploring ideas quite spontaneously</w:t>
      </w:r>
      <w:r w:rsidRPr="007451AB">
        <w:rPr>
          <w:color w:val="000000"/>
          <w:sz w:val="24"/>
          <w:szCs w:val="24"/>
          <w:lang w:val="en-GB"/>
        </w:rPr>
        <w:t>, my paintings have directed my theoretical research, which in turn has helped me to contextualize the work already made and has informed and inspired the way I was further working on.</w:t>
      </w:r>
    </w:p>
    <w:p w14:paraId="213110A5" w14:textId="77777777" w:rsidR="00AD162D" w:rsidRPr="007451AB" w:rsidRDefault="00AD162D" w:rsidP="007451AB">
      <w:pPr>
        <w:spacing w:line="360" w:lineRule="auto"/>
        <w:rPr>
          <w:color w:val="000000"/>
          <w:sz w:val="24"/>
          <w:szCs w:val="24"/>
          <w:lang w:val="en-GB"/>
        </w:rPr>
      </w:pPr>
      <w:r w:rsidRPr="007451AB">
        <w:rPr>
          <w:color w:val="000000"/>
          <w:sz w:val="24"/>
          <w:szCs w:val="24"/>
          <w:lang w:val="en-GB"/>
        </w:rPr>
        <w:t>These explorations that I have done through art therapy as a field and through observation, self-reflection, to answer the questions that I have posed for myself, and to become a better painter and an artist of integrity.</w:t>
      </w:r>
    </w:p>
    <w:p w14:paraId="725842CF" w14:textId="77777777" w:rsidR="00AD162D" w:rsidRPr="007451AB" w:rsidRDefault="00AD162D" w:rsidP="007451AB">
      <w:pPr>
        <w:spacing w:line="360" w:lineRule="auto"/>
        <w:rPr>
          <w:color w:val="000000"/>
          <w:sz w:val="24"/>
          <w:szCs w:val="24"/>
          <w:lang w:val="en-GB"/>
        </w:rPr>
      </w:pPr>
      <w:r w:rsidRPr="007451AB">
        <w:rPr>
          <w:color w:val="000000"/>
          <w:sz w:val="24"/>
          <w:szCs w:val="24"/>
          <w:lang w:val="en-GB"/>
        </w:rPr>
        <w:t>The first part will consist of research that will inform how this type of art is a recognized form of treatment, with an emphasis on the process of evolution as a field through history. In the second part, there will be an interpretation of the effectiveness of the use of this therapy and how the creative process affects a person while I rely on aesthetics, and I also reconsider Jung’s approach to this matter.</w:t>
      </w:r>
    </w:p>
    <w:p w14:paraId="3F07FA3B" w14:textId="77777777" w:rsidR="00AD162D" w:rsidRPr="007451AB" w:rsidRDefault="00AD162D" w:rsidP="007451AB">
      <w:pPr>
        <w:spacing w:line="360" w:lineRule="auto"/>
        <w:rPr>
          <w:color w:val="000000"/>
          <w:sz w:val="24"/>
          <w:szCs w:val="24"/>
          <w:lang w:val="en-GB"/>
        </w:rPr>
      </w:pPr>
      <w:r w:rsidRPr="007451AB">
        <w:rPr>
          <w:color w:val="000000"/>
          <w:sz w:val="24"/>
          <w:szCs w:val="24"/>
          <w:lang w:val="en-GB"/>
        </w:rPr>
        <w:t>I can say that to make this writing as accessible as possible to a wider audience, I wrote it in the hope that it will be useful, both to me as an author of artistic works, and young authors who are just starting to engage in artistic practice.</w:t>
      </w:r>
    </w:p>
    <w:p w14:paraId="30178D2A" w14:textId="77777777" w:rsidR="00AD162D" w:rsidRPr="007451AB" w:rsidRDefault="00AD162D" w:rsidP="007451AB">
      <w:pPr>
        <w:spacing w:line="360" w:lineRule="auto"/>
        <w:rPr>
          <w:rFonts w:eastAsiaTheme="majorEastAsia"/>
          <w:b/>
          <w:sz w:val="24"/>
          <w:szCs w:val="24"/>
          <w:lang w:val="en-GB"/>
        </w:rPr>
      </w:pPr>
      <w:r w:rsidRPr="007451AB">
        <w:rPr>
          <w:b/>
          <w:bCs/>
          <w:sz w:val="24"/>
          <w:szCs w:val="24"/>
          <w:lang w:val="en-GB"/>
        </w:rPr>
        <w:t>Keywords</w:t>
      </w:r>
      <w:r w:rsidRPr="007451AB">
        <w:rPr>
          <w:sz w:val="24"/>
          <w:szCs w:val="24"/>
          <w:lang w:val="en-GB"/>
        </w:rPr>
        <w:t>: Creative activity, shaping identity, art therapy, healing power, contextualize, observation, creative process, accessibility.</w:t>
      </w:r>
      <w:r w:rsidRPr="007451AB">
        <w:rPr>
          <w:sz w:val="24"/>
          <w:szCs w:val="24"/>
          <w:lang w:val="en-GB"/>
        </w:rPr>
        <w:br w:type="page"/>
      </w:r>
    </w:p>
    <w:p w14:paraId="128F5509" w14:textId="77777777" w:rsidR="00EE43B6" w:rsidRPr="007451AB" w:rsidRDefault="00EE43B6" w:rsidP="007451AB">
      <w:pPr>
        <w:tabs>
          <w:tab w:val="left" w:pos="683"/>
        </w:tabs>
        <w:spacing w:before="135" w:line="360" w:lineRule="auto"/>
        <w:ind w:right="112"/>
        <w:jc w:val="both"/>
        <w:rPr>
          <w:sz w:val="24"/>
          <w:szCs w:val="24"/>
        </w:rPr>
      </w:pPr>
    </w:p>
    <w:p w14:paraId="1FBDE668" w14:textId="77777777" w:rsidR="00BF3921" w:rsidRPr="007451AB" w:rsidRDefault="00BF3921" w:rsidP="007451AB">
      <w:pPr>
        <w:spacing w:line="360" w:lineRule="auto"/>
        <w:rPr>
          <w:sz w:val="24"/>
          <w:szCs w:val="24"/>
        </w:rPr>
      </w:pPr>
      <w:r w:rsidRPr="007451AB">
        <w:rPr>
          <w:b/>
          <w:sz w:val="24"/>
          <w:szCs w:val="24"/>
        </w:rPr>
        <w:t>Titulli</w:t>
      </w:r>
      <w:r w:rsidRPr="007451AB">
        <w:rPr>
          <w:sz w:val="24"/>
          <w:szCs w:val="24"/>
        </w:rPr>
        <w:t>: Mediat Sociale në funksion të Artit Bashkëkohor</w:t>
      </w:r>
    </w:p>
    <w:p w14:paraId="533CD6BB" w14:textId="77777777" w:rsidR="00BF3921" w:rsidRPr="007451AB" w:rsidRDefault="00421A31" w:rsidP="007451AB">
      <w:pPr>
        <w:spacing w:line="360" w:lineRule="auto"/>
        <w:rPr>
          <w:b/>
          <w:sz w:val="24"/>
          <w:szCs w:val="24"/>
        </w:rPr>
      </w:pPr>
      <w:r>
        <w:rPr>
          <w:b/>
          <w:sz w:val="24"/>
          <w:szCs w:val="24"/>
        </w:rPr>
        <w:t>Drejtimi: Programi i Arteve Vizuale – Specializimi Arti konceptual dhe mediat e reja</w:t>
      </w:r>
    </w:p>
    <w:p w14:paraId="6006B18D" w14:textId="77777777" w:rsidR="00BF3921" w:rsidRPr="007451AB" w:rsidRDefault="00BF3921" w:rsidP="007451AB">
      <w:pPr>
        <w:spacing w:line="360" w:lineRule="auto"/>
        <w:rPr>
          <w:sz w:val="24"/>
          <w:szCs w:val="24"/>
        </w:rPr>
      </w:pPr>
      <w:r w:rsidRPr="007451AB">
        <w:rPr>
          <w:b/>
          <w:sz w:val="24"/>
          <w:szCs w:val="24"/>
        </w:rPr>
        <w:t>Abstrakti</w:t>
      </w:r>
      <w:r w:rsidRPr="007451AB">
        <w:rPr>
          <w:sz w:val="24"/>
          <w:szCs w:val="24"/>
        </w:rPr>
        <w:t xml:space="preserve">: Dea Zogiani </w:t>
      </w:r>
    </w:p>
    <w:p w14:paraId="7BD66475" w14:textId="77777777" w:rsidR="00BF3921" w:rsidRPr="007451AB" w:rsidRDefault="00BF3921" w:rsidP="007451AB">
      <w:pPr>
        <w:spacing w:line="360" w:lineRule="auto"/>
        <w:rPr>
          <w:sz w:val="24"/>
          <w:szCs w:val="24"/>
        </w:rPr>
      </w:pPr>
    </w:p>
    <w:p w14:paraId="6AD8CE78" w14:textId="77777777" w:rsidR="00BF3921" w:rsidRPr="007451AB" w:rsidRDefault="00BF3921" w:rsidP="007451AB">
      <w:pPr>
        <w:spacing w:line="360" w:lineRule="auto"/>
        <w:rPr>
          <w:sz w:val="24"/>
          <w:szCs w:val="24"/>
        </w:rPr>
      </w:pPr>
    </w:p>
    <w:p w14:paraId="1A75B613" w14:textId="77777777" w:rsidR="00BF3921" w:rsidRPr="007451AB" w:rsidRDefault="00BF3921" w:rsidP="007451AB">
      <w:pPr>
        <w:spacing w:line="360" w:lineRule="auto"/>
        <w:rPr>
          <w:sz w:val="24"/>
          <w:szCs w:val="24"/>
        </w:rPr>
      </w:pPr>
      <w:r w:rsidRPr="007451AB">
        <w:rPr>
          <w:sz w:val="24"/>
          <w:szCs w:val="24"/>
        </w:rPr>
        <w:t>Ky studim analizon ndikimin dhe rolin e mediave sociale në promovimin dhe shprehjen e artit bashkëkohor. Me rritjen e përdorimit të mediave sociale të platformave si Instagram-i, Facebook-u, TikTok-u dhe Twitter-i kanë bërë të mundur që artistët të ndajnë krijimet dhe punët e tyre me një audiencë më të gjerë dhe të krijojnë lidhje me komunitetin global artistik.</w:t>
      </w:r>
    </w:p>
    <w:p w14:paraId="30D6C0B5" w14:textId="77777777" w:rsidR="00BF3921" w:rsidRPr="007451AB" w:rsidRDefault="00BF3921" w:rsidP="007451AB">
      <w:pPr>
        <w:spacing w:line="360" w:lineRule="auto"/>
        <w:rPr>
          <w:sz w:val="24"/>
          <w:szCs w:val="24"/>
        </w:rPr>
      </w:pPr>
    </w:p>
    <w:p w14:paraId="39ABB65F" w14:textId="77777777" w:rsidR="00BF3921" w:rsidRPr="007451AB" w:rsidRDefault="00BF3921" w:rsidP="007451AB">
      <w:pPr>
        <w:spacing w:line="360" w:lineRule="auto"/>
        <w:rPr>
          <w:sz w:val="24"/>
          <w:szCs w:val="24"/>
        </w:rPr>
      </w:pPr>
      <w:r w:rsidRPr="007451AB">
        <w:rPr>
          <w:sz w:val="24"/>
          <w:szCs w:val="24"/>
        </w:rPr>
        <w:t>Qëllimi i këtij studimi është të kuptojë se si mediat sociale ua ofrojnë artistëve mundësinë për të shprehur artin e tyre, të ndikojnë në krijimin e identitetit artistik dhe të ndërveprojnë/bashkveprojnë me publikun. Metodologjikisht, ky studim bazohet në analizën e literaturës dhe në mbledhjen e të dhënave të artikujve dhe postimeve artistike të artistëve të ndryshëm në mediat sociale. Përmes analizës së përmbajtjes dhe reagimeve të ndjekësve, do të vlerësohet impakti i mediave sociale për artin bashkëkohor.</w:t>
      </w:r>
    </w:p>
    <w:p w14:paraId="0B803375" w14:textId="77777777" w:rsidR="00BF3921" w:rsidRPr="007451AB" w:rsidRDefault="00BF3921" w:rsidP="007451AB">
      <w:pPr>
        <w:spacing w:line="360" w:lineRule="auto"/>
        <w:rPr>
          <w:sz w:val="24"/>
          <w:szCs w:val="24"/>
        </w:rPr>
      </w:pPr>
    </w:p>
    <w:p w14:paraId="5042B3EB" w14:textId="77777777" w:rsidR="00BF3921" w:rsidRPr="007451AB" w:rsidRDefault="00BF3921" w:rsidP="007451AB">
      <w:pPr>
        <w:spacing w:line="360" w:lineRule="auto"/>
        <w:rPr>
          <w:sz w:val="24"/>
          <w:szCs w:val="24"/>
        </w:rPr>
      </w:pPr>
      <w:r w:rsidRPr="007451AB">
        <w:rPr>
          <w:sz w:val="24"/>
          <w:szCs w:val="24"/>
        </w:rPr>
        <w:t>Rezultatet e këtij studimi do të japin një kuptim të thellë mbi rolin e medias sociale në promovimin e artit bashkëkohor dhe lidhjen e artistëve me publikun e tyre. Do të ofrojë sugjerime dhe rekomandime për artistët, kur ata përdorin rrejtet sociale për të rritur ndikimin e tyre dhe të ndërtojnë një prezencë të suksesshme në këto platforma sociale.</w:t>
      </w:r>
    </w:p>
    <w:p w14:paraId="29FD22DA" w14:textId="77777777" w:rsidR="00BF3921" w:rsidRPr="007451AB" w:rsidRDefault="00BF3921" w:rsidP="007451AB">
      <w:pPr>
        <w:spacing w:line="360" w:lineRule="auto"/>
        <w:rPr>
          <w:sz w:val="24"/>
          <w:szCs w:val="24"/>
        </w:rPr>
      </w:pPr>
    </w:p>
    <w:p w14:paraId="6F2ECEEC" w14:textId="77777777" w:rsidR="00BF3921" w:rsidRPr="007451AB" w:rsidRDefault="00BF3921" w:rsidP="007451AB">
      <w:pPr>
        <w:spacing w:line="360" w:lineRule="auto"/>
        <w:rPr>
          <w:sz w:val="24"/>
          <w:szCs w:val="24"/>
        </w:rPr>
      </w:pPr>
      <w:r w:rsidRPr="007451AB">
        <w:rPr>
          <w:sz w:val="24"/>
          <w:szCs w:val="24"/>
        </w:rPr>
        <w:t>Kjo analizë do të kontribuojë në fushën e artit bashkëkohor dhe do të theksojë rëndësinë e mediave sociale si mjeti për të ndryshuar dhe përmirësuar mënyrën sesi artistët komunikojnë, promovojnë dhe shpërndajnë krijimet e tyre në një botë gjithnjë e më të lidhur dhe më të vëmendshme ndaj teknologjisë.</w:t>
      </w:r>
    </w:p>
    <w:p w14:paraId="71C529BE" w14:textId="77777777" w:rsidR="00BF3921" w:rsidRPr="007451AB" w:rsidRDefault="00BF3921" w:rsidP="007451AB">
      <w:pPr>
        <w:spacing w:line="360" w:lineRule="auto"/>
        <w:rPr>
          <w:sz w:val="24"/>
          <w:szCs w:val="24"/>
        </w:rPr>
      </w:pPr>
    </w:p>
    <w:p w14:paraId="33DF6186" w14:textId="77777777" w:rsidR="00BF3921" w:rsidRPr="007451AB" w:rsidRDefault="00BF3921" w:rsidP="007451AB">
      <w:pPr>
        <w:spacing w:line="360" w:lineRule="auto"/>
        <w:rPr>
          <w:sz w:val="24"/>
          <w:szCs w:val="24"/>
        </w:rPr>
      </w:pPr>
      <w:r w:rsidRPr="007451AB">
        <w:rPr>
          <w:sz w:val="24"/>
          <w:szCs w:val="24"/>
        </w:rPr>
        <w:t xml:space="preserve">Nëpërmjet një vlerësimi të thellë të përmbajtjes artistike dhe reagimeve të ndjekësve në mediave sociale, synimi ynë është të kuptojmë se si </w:t>
      </w:r>
      <w:r w:rsidRPr="007451AB">
        <w:rPr>
          <w:sz w:val="24"/>
          <w:szCs w:val="24"/>
        </w:rPr>
        <w:lastRenderedPageBreak/>
        <w:t>këto platforma ndikojnë në krijimin e identitetit artistik dhe të japin mundësi të reja për tregtinë artistike. Do të përdorim metodologji të ndryshme për të analizuar trendet, stilin e postimeve dhe përgjigjet e publikut nëpërmjet komenteve dhe ndajimit të postimeve.</w:t>
      </w:r>
    </w:p>
    <w:p w14:paraId="1BAD2321" w14:textId="77777777" w:rsidR="00BF3921" w:rsidRPr="007451AB" w:rsidRDefault="00BF3921" w:rsidP="007451AB">
      <w:pPr>
        <w:spacing w:line="360" w:lineRule="auto"/>
        <w:rPr>
          <w:sz w:val="24"/>
          <w:szCs w:val="24"/>
        </w:rPr>
      </w:pPr>
    </w:p>
    <w:p w14:paraId="5C296D79" w14:textId="77777777" w:rsidR="00BF3921" w:rsidRPr="007451AB" w:rsidRDefault="00BF3921" w:rsidP="007451AB">
      <w:pPr>
        <w:spacing w:line="360" w:lineRule="auto"/>
        <w:rPr>
          <w:sz w:val="24"/>
          <w:szCs w:val="24"/>
        </w:rPr>
      </w:pPr>
      <w:r w:rsidRPr="007451AB">
        <w:rPr>
          <w:sz w:val="24"/>
          <w:szCs w:val="24"/>
        </w:rPr>
        <w:t>Rezultatet e këtij studimi do të jenë të rëndësishme për artistët dhe profesionistët e fushës së artit, duke u ofruar një kuptim të thellë mbi mënyrat se si ata mund të përdorin mediat sociale në avantazhin e tyre. Do të propozojmë strategji dhe praktika të suksesshme për të rritur ndikimin e tyre dhe për të arritur audienca më të gjera, duke iu përshtatur karakteristikave dhe zakonëve të këtyre platformave të komunikimit. Gjithashtu duke i ndjekur edhe “trendet” e fundit në mediat sociale.</w:t>
      </w:r>
    </w:p>
    <w:p w14:paraId="3C59958C" w14:textId="77777777" w:rsidR="00BF3921" w:rsidRPr="007451AB" w:rsidRDefault="00BF3921" w:rsidP="007451AB">
      <w:pPr>
        <w:spacing w:line="360" w:lineRule="auto"/>
        <w:rPr>
          <w:sz w:val="24"/>
          <w:szCs w:val="24"/>
        </w:rPr>
      </w:pPr>
    </w:p>
    <w:p w14:paraId="53CAE67D" w14:textId="77777777" w:rsidR="00BF3921" w:rsidRPr="007451AB" w:rsidRDefault="00BF3921" w:rsidP="007451AB">
      <w:pPr>
        <w:spacing w:line="360" w:lineRule="auto"/>
        <w:rPr>
          <w:sz w:val="24"/>
          <w:szCs w:val="24"/>
        </w:rPr>
      </w:pPr>
      <w:r w:rsidRPr="007451AB">
        <w:rPr>
          <w:sz w:val="24"/>
          <w:szCs w:val="24"/>
        </w:rPr>
        <w:t>Në përfundim, ky studim do të rrisë kuptimin e rolit të mediave sociale në fushën e artit bashkëkohor dhe do të kontribuojë në zhvillimin e strategjive inovative për promovimin e artit dhe komunikimin e artistëve me ndjekësit e tyre. Do të shpalosë potencialet e panjohura të mediave sociale si mjet për të ndryshuar paradigmet tradicionale të komunikimit në botën e artit.</w:t>
      </w:r>
    </w:p>
    <w:p w14:paraId="29F91FF4" w14:textId="77777777" w:rsidR="00BF3921" w:rsidRPr="007451AB" w:rsidRDefault="00BF3921" w:rsidP="007451AB">
      <w:pPr>
        <w:spacing w:line="360" w:lineRule="auto"/>
        <w:rPr>
          <w:b/>
          <w:sz w:val="24"/>
          <w:szCs w:val="24"/>
        </w:rPr>
      </w:pPr>
    </w:p>
    <w:p w14:paraId="554BA59C" w14:textId="77777777" w:rsidR="00EE43B6" w:rsidRDefault="00EE43B6"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521D46EF" w14:textId="77777777" w:rsidR="00B06730" w:rsidRDefault="00B06730"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483722EE" w14:textId="77777777" w:rsidR="00B06730" w:rsidRDefault="00B06730"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0643D1B7" w14:textId="77777777" w:rsidR="00B06730" w:rsidRDefault="00B06730"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72D1175E" w14:textId="77777777" w:rsidR="00B06730" w:rsidRDefault="00B06730"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5A7A72B3" w14:textId="77777777" w:rsidR="00B06730" w:rsidRDefault="00B06730"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268F191E" w14:textId="77777777" w:rsidR="00B06730" w:rsidRDefault="00B06730"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5AC35070" w14:textId="77777777" w:rsidR="00B06730" w:rsidRDefault="00B06730"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11F1CFE7" w14:textId="77777777" w:rsidR="00B06730" w:rsidRDefault="00B06730"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04C18406" w14:textId="77777777" w:rsidR="00B06730" w:rsidRDefault="00B06730"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0EF28903" w14:textId="77777777" w:rsidR="00B06730" w:rsidRPr="007451AB" w:rsidRDefault="00B06730"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097EFFBA" w14:textId="77777777" w:rsidR="00BF3921" w:rsidRPr="007451AB" w:rsidRDefault="00BF3921" w:rsidP="00025039">
      <w:pPr>
        <w:spacing w:line="360" w:lineRule="auto"/>
        <w:ind w:left="720"/>
        <w:rPr>
          <w:sz w:val="24"/>
          <w:szCs w:val="24"/>
        </w:rPr>
      </w:pPr>
      <w:r w:rsidRPr="007451AB">
        <w:rPr>
          <w:b/>
          <w:sz w:val="24"/>
          <w:szCs w:val="24"/>
        </w:rPr>
        <w:t>Title</w:t>
      </w:r>
      <w:r w:rsidRPr="007451AB">
        <w:rPr>
          <w:sz w:val="24"/>
          <w:szCs w:val="24"/>
        </w:rPr>
        <w:t>: Social Media in the Service of Contemporary Art</w:t>
      </w:r>
    </w:p>
    <w:p w14:paraId="6825288F" w14:textId="77777777" w:rsidR="00BF3921" w:rsidRPr="007451AB" w:rsidRDefault="00C12923" w:rsidP="00025039">
      <w:pPr>
        <w:spacing w:line="360" w:lineRule="auto"/>
        <w:ind w:left="720"/>
        <w:rPr>
          <w:sz w:val="24"/>
          <w:szCs w:val="24"/>
        </w:rPr>
      </w:pPr>
      <w:r>
        <w:rPr>
          <w:sz w:val="24"/>
          <w:szCs w:val="24"/>
        </w:rPr>
        <w:t xml:space="preserve">Direction: </w:t>
      </w:r>
      <w:r w:rsidR="00061579" w:rsidRPr="00061579">
        <w:rPr>
          <w:sz w:val="24"/>
          <w:szCs w:val="24"/>
        </w:rPr>
        <w:t>Visual Arts Program – Conceptual Art and New Media Specialization</w:t>
      </w:r>
    </w:p>
    <w:p w14:paraId="7491D34F" w14:textId="77777777" w:rsidR="00BF3921" w:rsidRPr="007451AB" w:rsidRDefault="00BF3921" w:rsidP="00025039">
      <w:pPr>
        <w:spacing w:line="360" w:lineRule="auto"/>
        <w:ind w:left="720"/>
        <w:rPr>
          <w:sz w:val="24"/>
          <w:szCs w:val="24"/>
        </w:rPr>
      </w:pPr>
      <w:r w:rsidRPr="007451AB">
        <w:rPr>
          <w:b/>
          <w:sz w:val="24"/>
          <w:szCs w:val="24"/>
        </w:rPr>
        <w:t>Abstract</w:t>
      </w:r>
      <w:r w:rsidRPr="007451AB">
        <w:rPr>
          <w:sz w:val="24"/>
          <w:szCs w:val="24"/>
        </w:rPr>
        <w:t>: Dea Zogiani</w:t>
      </w:r>
    </w:p>
    <w:p w14:paraId="196463FB" w14:textId="77777777" w:rsidR="00BF3921" w:rsidRPr="007451AB" w:rsidRDefault="00BF3921" w:rsidP="00025039">
      <w:pPr>
        <w:spacing w:line="360" w:lineRule="auto"/>
        <w:ind w:left="720"/>
        <w:rPr>
          <w:sz w:val="24"/>
          <w:szCs w:val="24"/>
        </w:rPr>
      </w:pPr>
      <w:r w:rsidRPr="007451AB">
        <w:rPr>
          <w:sz w:val="24"/>
          <w:szCs w:val="24"/>
        </w:rPr>
        <w:t xml:space="preserve"> </w:t>
      </w:r>
    </w:p>
    <w:p w14:paraId="3B5C4569" w14:textId="77777777" w:rsidR="00BF3921" w:rsidRPr="007451AB" w:rsidRDefault="00BF3921" w:rsidP="00025039">
      <w:pPr>
        <w:spacing w:line="360" w:lineRule="auto"/>
        <w:ind w:left="720"/>
        <w:rPr>
          <w:sz w:val="24"/>
          <w:szCs w:val="24"/>
        </w:rPr>
      </w:pPr>
    </w:p>
    <w:p w14:paraId="5DDFB3F2" w14:textId="77777777" w:rsidR="00BF3921" w:rsidRPr="007451AB" w:rsidRDefault="00BF3921" w:rsidP="00025039">
      <w:pPr>
        <w:spacing w:line="360" w:lineRule="auto"/>
        <w:ind w:left="720"/>
        <w:rPr>
          <w:sz w:val="24"/>
          <w:szCs w:val="24"/>
        </w:rPr>
      </w:pPr>
      <w:r w:rsidRPr="007451AB">
        <w:rPr>
          <w:sz w:val="24"/>
          <w:szCs w:val="24"/>
        </w:rPr>
        <w:t>This study analyzes the influence and role of social media in promoting and expressing contemporary art. With the increasing use of social media platforms such as Instagram, Facebook, TikTok, and Twitter, artists have been able to share their creations and works with a wider audience and establish connections within the global artistic community.</w:t>
      </w:r>
    </w:p>
    <w:p w14:paraId="6A072CD8" w14:textId="77777777" w:rsidR="00BF3921" w:rsidRPr="007451AB" w:rsidRDefault="00BF3921" w:rsidP="00025039">
      <w:pPr>
        <w:spacing w:line="360" w:lineRule="auto"/>
        <w:ind w:left="720"/>
        <w:rPr>
          <w:sz w:val="24"/>
          <w:szCs w:val="24"/>
        </w:rPr>
      </w:pPr>
    </w:p>
    <w:p w14:paraId="305043D2" w14:textId="77777777" w:rsidR="00BF3921" w:rsidRPr="007451AB" w:rsidRDefault="00BF3921" w:rsidP="00025039">
      <w:pPr>
        <w:spacing w:line="360" w:lineRule="auto"/>
        <w:ind w:left="720"/>
        <w:rPr>
          <w:sz w:val="24"/>
          <w:szCs w:val="24"/>
        </w:rPr>
      </w:pPr>
      <w:r w:rsidRPr="007451AB">
        <w:rPr>
          <w:sz w:val="24"/>
          <w:szCs w:val="24"/>
        </w:rPr>
        <w:t>The aim of this study is to understand how social media provides artists with the opportunity to express their art, influence the creation of their artistic identity, and interact with their audience. Methodologically, this study is based on literature analysis and the collection of data from articles and artistic posts by various artists on social media. Through the analysis of content and audience reactions, the impact of social media on contemporary art will be evaluated.</w:t>
      </w:r>
    </w:p>
    <w:p w14:paraId="1246919B" w14:textId="77777777" w:rsidR="00BF3921" w:rsidRPr="007451AB" w:rsidRDefault="00BF3921" w:rsidP="00025039">
      <w:pPr>
        <w:spacing w:line="360" w:lineRule="auto"/>
        <w:ind w:left="720"/>
        <w:rPr>
          <w:sz w:val="24"/>
          <w:szCs w:val="24"/>
        </w:rPr>
      </w:pPr>
    </w:p>
    <w:p w14:paraId="384C9145" w14:textId="77777777" w:rsidR="00BF3921" w:rsidRPr="007451AB" w:rsidRDefault="00BF3921" w:rsidP="00025039">
      <w:pPr>
        <w:spacing w:line="360" w:lineRule="auto"/>
        <w:ind w:left="720"/>
        <w:rPr>
          <w:sz w:val="24"/>
          <w:szCs w:val="24"/>
        </w:rPr>
      </w:pPr>
      <w:r w:rsidRPr="007451AB">
        <w:rPr>
          <w:sz w:val="24"/>
          <w:szCs w:val="24"/>
        </w:rPr>
        <w:t>The results of this study will provide a deep understanding of the role of social media in promoting contemporary art and connecting artists with their audience. It will offer suggestions and recommendations for artists when using social networks to enhance their influence and build a successful presence on these social media platforms.</w:t>
      </w:r>
    </w:p>
    <w:p w14:paraId="6C6DD31D" w14:textId="77777777" w:rsidR="00BF3921" w:rsidRPr="007451AB" w:rsidRDefault="00BF3921" w:rsidP="00025039">
      <w:pPr>
        <w:spacing w:line="360" w:lineRule="auto"/>
        <w:ind w:left="720"/>
        <w:rPr>
          <w:sz w:val="24"/>
          <w:szCs w:val="24"/>
        </w:rPr>
      </w:pPr>
    </w:p>
    <w:p w14:paraId="4C48F193" w14:textId="77777777" w:rsidR="00BF3921" w:rsidRPr="007451AB" w:rsidRDefault="00BF3921" w:rsidP="00025039">
      <w:pPr>
        <w:spacing w:line="360" w:lineRule="auto"/>
        <w:ind w:left="720"/>
        <w:rPr>
          <w:sz w:val="24"/>
          <w:szCs w:val="24"/>
        </w:rPr>
      </w:pPr>
      <w:r w:rsidRPr="007451AB">
        <w:rPr>
          <w:sz w:val="24"/>
          <w:szCs w:val="24"/>
        </w:rPr>
        <w:t>This analysis will contribute to the field of contemporary art and emphasize the importance of social media as a tool to transform and improve how artists communicate, promote, and distribute their creations in an increasingly interconnected and technology-driven world.</w:t>
      </w:r>
    </w:p>
    <w:p w14:paraId="25687FED" w14:textId="77777777" w:rsidR="00BF3921" w:rsidRPr="007451AB" w:rsidRDefault="00BF3921" w:rsidP="00025039">
      <w:pPr>
        <w:spacing w:line="360" w:lineRule="auto"/>
        <w:ind w:left="720"/>
        <w:rPr>
          <w:sz w:val="24"/>
          <w:szCs w:val="24"/>
        </w:rPr>
      </w:pPr>
    </w:p>
    <w:p w14:paraId="350073AD" w14:textId="77777777" w:rsidR="00BF3921" w:rsidRPr="007451AB" w:rsidRDefault="00BF3921" w:rsidP="00025039">
      <w:pPr>
        <w:spacing w:line="360" w:lineRule="auto"/>
        <w:ind w:left="720"/>
        <w:rPr>
          <w:sz w:val="24"/>
          <w:szCs w:val="24"/>
        </w:rPr>
      </w:pPr>
      <w:r w:rsidRPr="007451AB">
        <w:rPr>
          <w:sz w:val="24"/>
          <w:szCs w:val="24"/>
        </w:rPr>
        <w:t>Through a comprehensive evaluation of artistic content and audience reactions on social media, our aim is to understand how these platforms influence the creation of artistic identity and provide new opportunities for artistic commerce. Various methodologies will be employed to analyze trends, posting styles, and audience responses through comments and post sharing.</w:t>
      </w:r>
    </w:p>
    <w:p w14:paraId="6D627FBF" w14:textId="77777777" w:rsidR="00BF3921" w:rsidRPr="007451AB" w:rsidRDefault="00BF3921" w:rsidP="00025039">
      <w:pPr>
        <w:spacing w:line="360" w:lineRule="auto"/>
        <w:ind w:left="720"/>
        <w:rPr>
          <w:sz w:val="24"/>
          <w:szCs w:val="24"/>
        </w:rPr>
      </w:pPr>
    </w:p>
    <w:p w14:paraId="76CBC2A9" w14:textId="77777777" w:rsidR="00BF3921" w:rsidRPr="007451AB" w:rsidRDefault="00BF3921" w:rsidP="00025039">
      <w:pPr>
        <w:spacing w:line="360" w:lineRule="auto"/>
        <w:ind w:left="720"/>
        <w:rPr>
          <w:sz w:val="24"/>
          <w:szCs w:val="24"/>
        </w:rPr>
      </w:pPr>
      <w:r w:rsidRPr="007451AB">
        <w:rPr>
          <w:sz w:val="24"/>
          <w:szCs w:val="24"/>
        </w:rPr>
        <w:t>The results of this study will be valuable for artists and professionals in the art field, providing a deep understanding of how they can utilize social media to their advantage. Successful strategies and practices will be proposed to increase their influence and reach broader audiences, adapting to the characteristics and norms of these communication platforms, while also keeping up with the latest trends in social media.</w:t>
      </w:r>
    </w:p>
    <w:p w14:paraId="01F7CC67" w14:textId="77777777" w:rsidR="00BF3921" w:rsidRPr="007451AB" w:rsidRDefault="00BF3921" w:rsidP="00025039">
      <w:pPr>
        <w:spacing w:line="360" w:lineRule="auto"/>
        <w:ind w:left="720"/>
        <w:rPr>
          <w:sz w:val="24"/>
          <w:szCs w:val="24"/>
        </w:rPr>
      </w:pPr>
    </w:p>
    <w:p w14:paraId="1A693A67" w14:textId="77777777" w:rsidR="00BF3921" w:rsidRPr="007451AB" w:rsidRDefault="00BF3921" w:rsidP="00025039">
      <w:pPr>
        <w:spacing w:line="360" w:lineRule="auto"/>
        <w:ind w:left="720"/>
        <w:rPr>
          <w:sz w:val="24"/>
          <w:szCs w:val="24"/>
        </w:rPr>
      </w:pPr>
      <w:r w:rsidRPr="007451AB">
        <w:rPr>
          <w:sz w:val="24"/>
          <w:szCs w:val="24"/>
        </w:rPr>
        <w:t>In conclusion, this study will enhance the understanding of the role of social media in the field of contemporary art and contribute to the development of innovative strategies for art promotion and artist-audience communication. It will uncover the untapped potentials of social media as a tool to transform traditional communication paradigms in the art world.</w:t>
      </w:r>
    </w:p>
    <w:p w14:paraId="51F230A0" w14:textId="77777777" w:rsidR="00BF3921" w:rsidRPr="007451AB" w:rsidRDefault="00BF3921"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5340453D" w14:textId="77777777" w:rsidR="00B06730" w:rsidRDefault="00B06730" w:rsidP="007451AB">
      <w:pPr>
        <w:pStyle w:val="Heading1"/>
        <w:spacing w:line="360" w:lineRule="auto"/>
        <w:ind w:left="118" w:firstLine="442"/>
        <w:jc w:val="left"/>
        <w:rPr>
          <w:sz w:val="24"/>
          <w:szCs w:val="24"/>
        </w:rPr>
      </w:pPr>
    </w:p>
    <w:p w14:paraId="63AD0A34" w14:textId="77777777" w:rsidR="00B06730" w:rsidRDefault="00B06730" w:rsidP="007451AB">
      <w:pPr>
        <w:pStyle w:val="Heading1"/>
        <w:spacing w:line="360" w:lineRule="auto"/>
        <w:ind w:left="118" w:firstLine="442"/>
        <w:jc w:val="left"/>
        <w:rPr>
          <w:sz w:val="24"/>
          <w:szCs w:val="24"/>
        </w:rPr>
      </w:pPr>
    </w:p>
    <w:p w14:paraId="006D4CF4" w14:textId="77777777" w:rsidR="00B06730" w:rsidRDefault="00B06730" w:rsidP="007451AB">
      <w:pPr>
        <w:pStyle w:val="Heading1"/>
        <w:spacing w:line="360" w:lineRule="auto"/>
        <w:ind w:left="118" w:firstLine="442"/>
        <w:jc w:val="left"/>
        <w:rPr>
          <w:sz w:val="24"/>
          <w:szCs w:val="24"/>
        </w:rPr>
      </w:pPr>
    </w:p>
    <w:p w14:paraId="7C2DDADE" w14:textId="77777777" w:rsidR="00B06730" w:rsidRDefault="00B06730" w:rsidP="007451AB">
      <w:pPr>
        <w:pStyle w:val="Heading1"/>
        <w:spacing w:line="360" w:lineRule="auto"/>
        <w:ind w:left="118" w:firstLine="442"/>
        <w:jc w:val="left"/>
        <w:rPr>
          <w:sz w:val="24"/>
          <w:szCs w:val="24"/>
        </w:rPr>
      </w:pPr>
    </w:p>
    <w:p w14:paraId="063279A1" w14:textId="77777777" w:rsidR="00B06730" w:rsidRDefault="00B06730" w:rsidP="007451AB">
      <w:pPr>
        <w:pStyle w:val="Heading1"/>
        <w:spacing w:line="360" w:lineRule="auto"/>
        <w:ind w:left="118" w:firstLine="442"/>
        <w:jc w:val="left"/>
        <w:rPr>
          <w:sz w:val="24"/>
          <w:szCs w:val="24"/>
        </w:rPr>
      </w:pPr>
    </w:p>
    <w:p w14:paraId="5970C19F" w14:textId="77777777" w:rsidR="00B06730" w:rsidRDefault="00B06730" w:rsidP="007451AB">
      <w:pPr>
        <w:pStyle w:val="Heading1"/>
        <w:spacing w:line="360" w:lineRule="auto"/>
        <w:ind w:left="118" w:firstLine="442"/>
        <w:jc w:val="left"/>
        <w:rPr>
          <w:sz w:val="24"/>
          <w:szCs w:val="24"/>
        </w:rPr>
      </w:pPr>
    </w:p>
    <w:p w14:paraId="55C0CA13" w14:textId="77777777" w:rsidR="00B06730" w:rsidRDefault="00B06730" w:rsidP="007451AB">
      <w:pPr>
        <w:pStyle w:val="Heading1"/>
        <w:spacing w:line="360" w:lineRule="auto"/>
        <w:ind w:left="118" w:firstLine="442"/>
        <w:jc w:val="left"/>
        <w:rPr>
          <w:sz w:val="24"/>
          <w:szCs w:val="24"/>
        </w:rPr>
      </w:pPr>
    </w:p>
    <w:p w14:paraId="60152885" w14:textId="77777777" w:rsidR="00B06730" w:rsidRDefault="00B06730" w:rsidP="007451AB">
      <w:pPr>
        <w:pStyle w:val="Heading1"/>
        <w:spacing w:line="360" w:lineRule="auto"/>
        <w:ind w:left="118" w:firstLine="442"/>
        <w:jc w:val="left"/>
        <w:rPr>
          <w:sz w:val="24"/>
          <w:szCs w:val="24"/>
        </w:rPr>
      </w:pPr>
    </w:p>
    <w:p w14:paraId="26C06C8E" w14:textId="77777777" w:rsidR="00857F5F" w:rsidRPr="007451AB" w:rsidRDefault="00857F5F" w:rsidP="007451AB">
      <w:pPr>
        <w:pStyle w:val="Heading1"/>
        <w:spacing w:line="360" w:lineRule="auto"/>
        <w:ind w:left="118" w:firstLine="442"/>
        <w:jc w:val="left"/>
        <w:rPr>
          <w:sz w:val="24"/>
          <w:szCs w:val="24"/>
        </w:rPr>
      </w:pPr>
      <w:r w:rsidRPr="007451AB">
        <w:rPr>
          <w:sz w:val="24"/>
          <w:szCs w:val="24"/>
        </w:rPr>
        <w:t xml:space="preserve">Abstrakti : Fitore Halili </w:t>
      </w:r>
    </w:p>
    <w:p w14:paraId="3F114F30" w14:textId="77777777" w:rsidR="00B06730" w:rsidRDefault="000548A3" w:rsidP="007451AB">
      <w:pPr>
        <w:pStyle w:val="BodyText"/>
        <w:spacing w:before="182" w:line="360" w:lineRule="auto"/>
        <w:ind w:right="118"/>
      </w:pPr>
      <w:r>
        <w:t>Programi i Arteve Vizuale – Specializimi Grafikë</w:t>
      </w:r>
    </w:p>
    <w:p w14:paraId="1617C8D8" w14:textId="77777777" w:rsidR="00061579" w:rsidRDefault="00061579" w:rsidP="007451AB">
      <w:pPr>
        <w:pStyle w:val="BodyText"/>
        <w:spacing w:before="182" w:line="360" w:lineRule="auto"/>
        <w:ind w:right="118"/>
      </w:pPr>
    </w:p>
    <w:p w14:paraId="2980C93B" w14:textId="77777777" w:rsidR="00857F5F" w:rsidRPr="007451AB" w:rsidRDefault="00B06730" w:rsidP="007451AB">
      <w:pPr>
        <w:pStyle w:val="BodyText"/>
        <w:spacing w:before="182" w:line="360" w:lineRule="auto"/>
        <w:ind w:right="118"/>
      </w:pPr>
      <w:r>
        <w:t>T</w:t>
      </w:r>
      <w:r w:rsidR="00857F5F" w:rsidRPr="007451AB">
        <w:t>ema</w:t>
      </w:r>
      <w:r w:rsidR="00857F5F" w:rsidRPr="007451AB">
        <w:rPr>
          <w:spacing w:val="1"/>
        </w:rPr>
        <w:t xml:space="preserve"> </w:t>
      </w:r>
      <w:r w:rsidR="00857F5F" w:rsidRPr="007451AB">
        <w:t>e</w:t>
      </w:r>
      <w:r w:rsidR="00857F5F" w:rsidRPr="007451AB">
        <w:rPr>
          <w:spacing w:val="1"/>
        </w:rPr>
        <w:t xml:space="preserve"> </w:t>
      </w:r>
      <w:r w:rsidR="00857F5F" w:rsidRPr="007451AB">
        <w:t>diplomës paraqet ndërthurje mes</w:t>
      </w:r>
      <w:r w:rsidR="00857F5F" w:rsidRPr="007451AB">
        <w:rPr>
          <w:spacing w:val="1"/>
        </w:rPr>
        <w:t xml:space="preserve"> </w:t>
      </w:r>
      <w:r w:rsidR="00857F5F" w:rsidRPr="007451AB">
        <w:t>disiplinës, zhvillimit</w:t>
      </w:r>
      <w:r w:rsidR="00857F5F" w:rsidRPr="007451AB">
        <w:rPr>
          <w:spacing w:val="1"/>
        </w:rPr>
        <w:t xml:space="preserve"> </w:t>
      </w:r>
      <w:r w:rsidR="00857F5F" w:rsidRPr="007451AB">
        <w:t>dhe dashurisë së</w:t>
      </w:r>
      <w:r w:rsidR="00857F5F" w:rsidRPr="007451AB">
        <w:rPr>
          <w:spacing w:val="1"/>
        </w:rPr>
        <w:t xml:space="preserve"> </w:t>
      </w:r>
      <w:r w:rsidR="00857F5F" w:rsidRPr="007451AB">
        <w:t>përditshme e të pashtershëm që e marrim nga prindërit të cilët</w:t>
      </w:r>
      <w:r w:rsidR="00857F5F" w:rsidRPr="007451AB">
        <w:rPr>
          <w:spacing w:val="1"/>
        </w:rPr>
        <w:t xml:space="preserve"> </w:t>
      </w:r>
      <w:r w:rsidR="00857F5F" w:rsidRPr="007451AB">
        <w:t>në bazë të shtimit</w:t>
      </w:r>
      <w:r w:rsidR="00857F5F" w:rsidRPr="007451AB">
        <w:rPr>
          <w:spacing w:val="1"/>
        </w:rPr>
        <w:t xml:space="preserve"> </w:t>
      </w:r>
      <w:r w:rsidR="00857F5F" w:rsidRPr="007451AB">
        <w:t>familjar</w:t>
      </w:r>
      <w:r w:rsidR="00857F5F" w:rsidRPr="007451AB">
        <w:rPr>
          <w:spacing w:val="16"/>
        </w:rPr>
        <w:t xml:space="preserve"> </w:t>
      </w:r>
      <w:r w:rsidR="00857F5F" w:rsidRPr="007451AB">
        <w:t>unë i</w:t>
      </w:r>
      <w:r w:rsidR="00857F5F" w:rsidRPr="007451AB">
        <w:rPr>
          <w:spacing w:val="3"/>
        </w:rPr>
        <w:t xml:space="preserve"> </w:t>
      </w:r>
      <w:r w:rsidR="00857F5F" w:rsidRPr="007451AB">
        <w:t>përshkruaj</w:t>
      </w:r>
      <w:r w:rsidR="00857F5F" w:rsidRPr="007451AB">
        <w:rPr>
          <w:spacing w:val="2"/>
        </w:rPr>
        <w:t xml:space="preserve"> </w:t>
      </w:r>
      <w:r w:rsidR="00857F5F" w:rsidRPr="007451AB">
        <w:t>1+1=6.</w:t>
      </w:r>
    </w:p>
    <w:p w14:paraId="4CB4B034" w14:textId="77777777" w:rsidR="00857F5F" w:rsidRPr="007451AB" w:rsidRDefault="00857F5F" w:rsidP="007451AB">
      <w:pPr>
        <w:pStyle w:val="BodyText"/>
        <w:spacing w:before="179" w:line="360" w:lineRule="auto"/>
        <w:ind w:right="118" w:firstLine="720"/>
      </w:pPr>
      <w:r w:rsidRPr="007451AB">
        <w:t>1+1</w:t>
      </w:r>
      <w:r w:rsidRPr="007451AB">
        <w:rPr>
          <w:spacing w:val="-6"/>
        </w:rPr>
        <w:t xml:space="preserve"> </w:t>
      </w:r>
      <w:r w:rsidRPr="007451AB">
        <w:t>karakterizojnë</w:t>
      </w:r>
      <w:r w:rsidRPr="007451AB">
        <w:rPr>
          <w:spacing w:val="-23"/>
        </w:rPr>
        <w:t xml:space="preserve"> </w:t>
      </w:r>
      <w:r w:rsidRPr="007451AB">
        <w:t>nënën</w:t>
      </w:r>
      <w:r w:rsidRPr="007451AB">
        <w:rPr>
          <w:spacing w:val="-6"/>
        </w:rPr>
        <w:t xml:space="preserve"> </w:t>
      </w:r>
      <w:r w:rsidRPr="007451AB">
        <w:t>e</w:t>
      </w:r>
      <w:r w:rsidRPr="007451AB">
        <w:rPr>
          <w:spacing w:val="-22"/>
        </w:rPr>
        <w:t xml:space="preserve"> </w:t>
      </w:r>
      <w:r w:rsidRPr="007451AB">
        <w:t>babain</w:t>
      </w:r>
      <w:r w:rsidRPr="007451AB">
        <w:rPr>
          <w:spacing w:val="-23"/>
        </w:rPr>
        <w:t xml:space="preserve"> </w:t>
      </w:r>
      <w:r w:rsidRPr="007451AB">
        <w:t>nga</w:t>
      </w:r>
      <w:r w:rsidRPr="007451AB">
        <w:rPr>
          <w:spacing w:val="-4"/>
        </w:rPr>
        <w:t xml:space="preserve"> </w:t>
      </w:r>
      <w:r w:rsidRPr="007451AB">
        <w:t>të</w:t>
      </w:r>
      <w:r w:rsidRPr="007451AB">
        <w:rPr>
          <w:spacing w:val="-22"/>
        </w:rPr>
        <w:t xml:space="preserve"> </w:t>
      </w:r>
      <w:r w:rsidRPr="007451AB">
        <w:t>cilët</w:t>
      </w:r>
      <w:r w:rsidRPr="007451AB">
        <w:rPr>
          <w:spacing w:val="-1"/>
        </w:rPr>
        <w:t xml:space="preserve"> </w:t>
      </w:r>
      <w:r w:rsidRPr="007451AB">
        <w:t>u</w:t>
      </w:r>
      <w:r w:rsidRPr="007451AB">
        <w:rPr>
          <w:spacing w:val="-6"/>
        </w:rPr>
        <w:t xml:space="preserve"> </w:t>
      </w:r>
      <w:r w:rsidRPr="007451AB">
        <w:t>krijuan</w:t>
      </w:r>
      <w:r w:rsidRPr="007451AB">
        <w:rPr>
          <w:spacing w:val="-6"/>
        </w:rPr>
        <w:t xml:space="preserve"> </w:t>
      </w:r>
      <w:r w:rsidRPr="007451AB">
        <w:t>4</w:t>
      </w:r>
      <w:r w:rsidRPr="007451AB">
        <w:rPr>
          <w:spacing w:val="-6"/>
        </w:rPr>
        <w:t xml:space="preserve"> </w:t>
      </w:r>
      <w:r w:rsidRPr="007451AB">
        <w:t>personalitete</w:t>
      </w:r>
      <w:r w:rsidRPr="007451AB">
        <w:rPr>
          <w:spacing w:val="-22"/>
        </w:rPr>
        <w:t xml:space="preserve"> </w:t>
      </w:r>
      <w:r w:rsidRPr="007451AB">
        <w:t>të</w:t>
      </w:r>
      <w:r w:rsidRPr="007451AB">
        <w:rPr>
          <w:spacing w:val="-22"/>
        </w:rPr>
        <w:t xml:space="preserve"> </w:t>
      </w:r>
      <w:r w:rsidRPr="007451AB">
        <w:t>tjerë</w:t>
      </w:r>
      <w:r w:rsidRPr="007451AB">
        <w:rPr>
          <w:spacing w:val="-68"/>
        </w:rPr>
        <w:t xml:space="preserve"> </w:t>
      </w:r>
      <w:r w:rsidRPr="007451AB">
        <w:t>që</w:t>
      </w:r>
      <w:r w:rsidRPr="007451AB">
        <w:rPr>
          <w:spacing w:val="-2"/>
        </w:rPr>
        <w:t xml:space="preserve"> </w:t>
      </w:r>
      <w:r w:rsidRPr="007451AB">
        <w:t>barazimi</w:t>
      </w:r>
      <w:r w:rsidRPr="007451AB">
        <w:rPr>
          <w:spacing w:val="1"/>
        </w:rPr>
        <w:t xml:space="preserve"> </w:t>
      </w:r>
      <w:r w:rsidRPr="007451AB">
        <w:t>del 6.</w:t>
      </w:r>
    </w:p>
    <w:p w14:paraId="4AD89794" w14:textId="77777777" w:rsidR="00857F5F" w:rsidRPr="007451AB" w:rsidRDefault="00857F5F" w:rsidP="007451AB">
      <w:pPr>
        <w:pStyle w:val="BodyText"/>
        <w:spacing w:before="209" w:line="360" w:lineRule="auto"/>
        <w:ind w:right="121"/>
      </w:pPr>
      <w:r w:rsidRPr="007451AB">
        <w:t xml:space="preserve">Tema e diplomës përbëhet nga tri pjesë. Pjesa e </w:t>
      </w:r>
      <w:r w:rsidRPr="007451AB">
        <w:rPr>
          <w:spacing w:val="10"/>
        </w:rPr>
        <w:t xml:space="preserve">parë </w:t>
      </w:r>
      <w:r w:rsidRPr="007451AB">
        <w:t>trajton aspektin e zhvillimit</w:t>
      </w:r>
      <w:r w:rsidRPr="007451AB">
        <w:rPr>
          <w:spacing w:val="1"/>
        </w:rPr>
        <w:t xml:space="preserve"> </w:t>
      </w:r>
      <w:r w:rsidRPr="007451AB">
        <w:t xml:space="preserve">historik, me </w:t>
      </w:r>
      <w:r w:rsidRPr="007451AB">
        <w:rPr>
          <w:spacing w:val="9"/>
        </w:rPr>
        <w:t xml:space="preserve">pas </w:t>
      </w:r>
      <w:r w:rsidRPr="007451AB">
        <w:t>pjesa e dytë frymëzimi dhe tematikat e temave duke e përmbyllur</w:t>
      </w:r>
      <w:r w:rsidRPr="007451AB">
        <w:rPr>
          <w:spacing w:val="1"/>
        </w:rPr>
        <w:t xml:space="preserve"> </w:t>
      </w:r>
      <w:r w:rsidRPr="007451AB">
        <w:t>me</w:t>
      </w:r>
      <w:r w:rsidRPr="007451AB">
        <w:rPr>
          <w:spacing w:val="7"/>
        </w:rPr>
        <w:t xml:space="preserve"> </w:t>
      </w:r>
      <w:r w:rsidRPr="007451AB">
        <w:t>pjesën</w:t>
      </w:r>
      <w:r w:rsidRPr="007451AB">
        <w:rPr>
          <w:spacing w:val="8"/>
        </w:rPr>
        <w:t xml:space="preserve"> </w:t>
      </w:r>
      <w:r w:rsidRPr="007451AB">
        <w:t>kryesore</w:t>
      </w:r>
      <w:r w:rsidRPr="007451AB">
        <w:rPr>
          <w:spacing w:val="-14"/>
        </w:rPr>
        <w:t xml:space="preserve"> </w:t>
      </w:r>
      <w:r w:rsidRPr="007451AB">
        <w:t>të</w:t>
      </w:r>
      <w:r w:rsidRPr="007451AB">
        <w:rPr>
          <w:spacing w:val="-15"/>
        </w:rPr>
        <w:t xml:space="preserve"> </w:t>
      </w:r>
      <w:r w:rsidRPr="007451AB">
        <w:t>katalogut</w:t>
      </w:r>
      <w:r w:rsidRPr="007451AB">
        <w:rPr>
          <w:spacing w:val="-11"/>
        </w:rPr>
        <w:t xml:space="preserve"> </w:t>
      </w:r>
      <w:r w:rsidRPr="007451AB">
        <w:t>ku</w:t>
      </w:r>
      <w:r w:rsidRPr="007451AB">
        <w:rPr>
          <w:spacing w:val="4"/>
        </w:rPr>
        <w:t xml:space="preserve"> </w:t>
      </w:r>
      <w:r w:rsidRPr="007451AB">
        <w:t>janë</w:t>
      </w:r>
      <w:r w:rsidRPr="007451AB">
        <w:rPr>
          <w:spacing w:val="-15"/>
        </w:rPr>
        <w:t xml:space="preserve"> </w:t>
      </w:r>
      <w:r w:rsidRPr="007451AB">
        <w:t>të</w:t>
      </w:r>
      <w:r w:rsidRPr="007451AB">
        <w:rPr>
          <w:spacing w:val="-14"/>
        </w:rPr>
        <w:t xml:space="preserve"> </w:t>
      </w:r>
      <w:r w:rsidRPr="007451AB">
        <w:t>paraqitura</w:t>
      </w:r>
      <w:r w:rsidRPr="007451AB">
        <w:rPr>
          <w:spacing w:val="-15"/>
        </w:rPr>
        <w:t xml:space="preserve"> </w:t>
      </w:r>
      <w:r w:rsidRPr="007451AB">
        <w:t>11</w:t>
      </w:r>
      <w:r w:rsidRPr="007451AB">
        <w:rPr>
          <w:spacing w:val="4"/>
        </w:rPr>
        <w:t xml:space="preserve"> </w:t>
      </w:r>
      <w:r w:rsidRPr="007451AB">
        <w:t>punime</w:t>
      </w:r>
      <w:r w:rsidRPr="007451AB">
        <w:rPr>
          <w:spacing w:val="-14"/>
        </w:rPr>
        <w:t xml:space="preserve"> </w:t>
      </w:r>
      <w:r w:rsidRPr="007451AB">
        <w:t>të</w:t>
      </w:r>
      <w:r w:rsidRPr="007451AB">
        <w:rPr>
          <w:spacing w:val="-15"/>
        </w:rPr>
        <w:t xml:space="preserve"> </w:t>
      </w:r>
      <w:r w:rsidRPr="007451AB">
        <w:t>gjitha</w:t>
      </w:r>
      <w:r w:rsidRPr="007451AB">
        <w:rPr>
          <w:spacing w:val="7"/>
        </w:rPr>
        <w:t xml:space="preserve"> </w:t>
      </w:r>
      <w:r w:rsidRPr="007451AB">
        <w:t>të</w:t>
      </w:r>
      <w:r w:rsidRPr="007451AB">
        <w:rPr>
          <w:spacing w:val="8"/>
        </w:rPr>
        <w:t xml:space="preserve"> </w:t>
      </w:r>
      <w:r w:rsidRPr="007451AB">
        <w:t>punuara</w:t>
      </w:r>
      <w:r w:rsidRPr="007451AB">
        <w:rPr>
          <w:spacing w:val="-68"/>
        </w:rPr>
        <w:t xml:space="preserve"> </w:t>
      </w:r>
      <w:r w:rsidRPr="007451AB">
        <w:t>me</w:t>
      </w:r>
      <w:r w:rsidRPr="007451AB">
        <w:rPr>
          <w:spacing w:val="-2"/>
        </w:rPr>
        <w:t xml:space="preserve"> </w:t>
      </w:r>
      <w:r w:rsidRPr="007451AB">
        <w:t>teknikën</w:t>
      </w:r>
      <w:r w:rsidRPr="007451AB">
        <w:rPr>
          <w:spacing w:val="12"/>
        </w:rPr>
        <w:t xml:space="preserve"> </w:t>
      </w:r>
      <w:r w:rsidRPr="007451AB">
        <w:t>gjilpërë</w:t>
      </w:r>
      <w:r w:rsidRPr="007451AB">
        <w:rPr>
          <w:spacing w:val="-2"/>
        </w:rPr>
        <w:t xml:space="preserve"> </w:t>
      </w:r>
      <w:r w:rsidRPr="007451AB">
        <w:t>e</w:t>
      </w:r>
      <w:r w:rsidRPr="007451AB">
        <w:rPr>
          <w:spacing w:val="-2"/>
        </w:rPr>
        <w:t xml:space="preserve"> </w:t>
      </w:r>
      <w:r w:rsidRPr="007451AB">
        <w:t>thatë.</w:t>
      </w:r>
    </w:p>
    <w:p w14:paraId="723BD6B0" w14:textId="77777777" w:rsidR="00857F5F" w:rsidRPr="007451AB" w:rsidRDefault="00857F5F"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7CA81A8A" w14:textId="77777777" w:rsidR="005E179B" w:rsidRDefault="005E179B"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580F2308" w14:textId="77777777" w:rsidR="00B06730" w:rsidRDefault="00B06730"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57BFD055" w14:textId="77777777" w:rsidR="00B06730" w:rsidRDefault="00B06730"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74A83254" w14:textId="77777777" w:rsidR="00B06730" w:rsidRDefault="00B06730"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739FBE78" w14:textId="77777777" w:rsidR="00B06730" w:rsidRDefault="00B06730"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525AE878" w14:textId="77777777" w:rsidR="00B06730" w:rsidRDefault="00B06730"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04952C92" w14:textId="77777777" w:rsidR="00B06730" w:rsidRDefault="00B06730"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69DBA2DF" w14:textId="77777777" w:rsidR="00B06730" w:rsidRDefault="00B06730"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p w14:paraId="2A0429F1" w14:textId="77777777" w:rsidR="00B06730" w:rsidRPr="0078499B" w:rsidRDefault="00421A31" w:rsidP="0078499B">
      <w:pPr>
        <w:tabs>
          <w:tab w:val="left" w:pos="683"/>
        </w:tabs>
        <w:spacing w:before="135" w:line="360" w:lineRule="auto"/>
        <w:ind w:right="112"/>
        <w:jc w:val="both"/>
        <w:rPr>
          <w:sz w:val="24"/>
          <w:szCs w:val="24"/>
        </w:rPr>
      </w:pPr>
      <w:r>
        <w:rPr>
          <w:sz w:val="24"/>
          <w:szCs w:val="24"/>
        </w:rPr>
        <w:tab/>
        <w:t>Direction: Graphic</w:t>
      </w:r>
    </w:p>
    <w:p w14:paraId="7CC9CFB9" w14:textId="77777777" w:rsidR="005E179B" w:rsidRPr="007451AB" w:rsidRDefault="005E179B" w:rsidP="007451AB">
      <w:pPr>
        <w:pStyle w:val="Heading1"/>
        <w:spacing w:before="0" w:line="360" w:lineRule="auto"/>
        <w:ind w:left="137" w:firstLine="423"/>
        <w:jc w:val="left"/>
        <w:rPr>
          <w:sz w:val="24"/>
          <w:szCs w:val="24"/>
        </w:rPr>
      </w:pPr>
      <w:r w:rsidRPr="007451AB">
        <w:rPr>
          <w:sz w:val="24"/>
          <w:szCs w:val="24"/>
        </w:rPr>
        <w:t>Abstract : Fitore Halili</w:t>
      </w:r>
    </w:p>
    <w:p w14:paraId="6532EFDB" w14:textId="77777777" w:rsidR="005E179B" w:rsidRPr="007451AB" w:rsidRDefault="005E179B" w:rsidP="007451AB">
      <w:pPr>
        <w:pStyle w:val="BodyText"/>
        <w:spacing w:before="3" w:line="360" w:lineRule="auto"/>
        <w:ind w:left="0"/>
        <w:rPr>
          <w:b/>
        </w:rPr>
      </w:pPr>
    </w:p>
    <w:p w14:paraId="6E2883F1" w14:textId="77777777" w:rsidR="005E179B" w:rsidRPr="007451AB" w:rsidRDefault="005E179B" w:rsidP="007451AB">
      <w:pPr>
        <w:pStyle w:val="BodyText"/>
        <w:spacing w:line="360" w:lineRule="auto"/>
        <w:ind w:right="136"/>
      </w:pPr>
      <w:r w:rsidRPr="007451AB">
        <w:rPr>
          <w:color w:val="212121"/>
        </w:rPr>
        <w:t>This diploma thesis represents a combination of discipline, development, and the</w:t>
      </w:r>
      <w:r w:rsidRPr="007451AB">
        <w:rPr>
          <w:color w:val="212121"/>
          <w:spacing w:val="1"/>
        </w:rPr>
        <w:t xml:space="preserve"> </w:t>
      </w:r>
      <w:r w:rsidRPr="007451AB">
        <w:rPr>
          <w:color w:val="212121"/>
        </w:rPr>
        <w:t>daily and inexhaustible love that we receive from our parents, which I describe as</w:t>
      </w:r>
      <w:r w:rsidRPr="007451AB">
        <w:rPr>
          <w:color w:val="212121"/>
          <w:spacing w:val="1"/>
        </w:rPr>
        <w:t xml:space="preserve"> </w:t>
      </w:r>
      <w:r w:rsidRPr="007451AB">
        <w:rPr>
          <w:color w:val="212121"/>
        </w:rPr>
        <w:t>1+1=6</w:t>
      </w:r>
      <w:r w:rsidRPr="007451AB">
        <w:rPr>
          <w:color w:val="212121"/>
          <w:spacing w:val="13"/>
        </w:rPr>
        <w:t xml:space="preserve"> </w:t>
      </w:r>
      <w:r w:rsidRPr="007451AB">
        <w:rPr>
          <w:color w:val="212121"/>
        </w:rPr>
        <w:t>based</w:t>
      </w:r>
      <w:r w:rsidRPr="007451AB">
        <w:rPr>
          <w:color w:val="212121"/>
          <w:spacing w:val="13"/>
        </w:rPr>
        <w:t xml:space="preserve"> </w:t>
      </w:r>
      <w:r w:rsidRPr="007451AB">
        <w:rPr>
          <w:color w:val="212121"/>
        </w:rPr>
        <w:t>on</w:t>
      </w:r>
      <w:r w:rsidRPr="007451AB">
        <w:rPr>
          <w:color w:val="212121"/>
          <w:spacing w:val="13"/>
        </w:rPr>
        <w:t xml:space="preserve"> </w:t>
      </w:r>
      <w:r w:rsidRPr="007451AB">
        <w:rPr>
          <w:color w:val="212121"/>
        </w:rPr>
        <w:t>family</w:t>
      </w:r>
      <w:r w:rsidRPr="007451AB">
        <w:rPr>
          <w:color w:val="212121"/>
          <w:spacing w:val="12"/>
        </w:rPr>
        <w:t xml:space="preserve"> </w:t>
      </w:r>
      <w:r w:rsidRPr="007451AB">
        <w:rPr>
          <w:color w:val="212121"/>
        </w:rPr>
        <w:t>addition.</w:t>
      </w:r>
    </w:p>
    <w:p w14:paraId="235A9729" w14:textId="77777777" w:rsidR="005E179B" w:rsidRPr="007451AB" w:rsidRDefault="005E179B" w:rsidP="007451AB">
      <w:pPr>
        <w:pStyle w:val="BodyText"/>
        <w:spacing w:before="148" w:line="360" w:lineRule="auto"/>
        <w:ind w:right="142"/>
      </w:pPr>
      <w:r w:rsidRPr="007451AB">
        <w:rPr>
          <w:color w:val="212121"/>
        </w:rPr>
        <w:t>1+1 characterizes the mother and the father from which 4 other personalities were</w:t>
      </w:r>
      <w:r w:rsidRPr="007451AB">
        <w:rPr>
          <w:color w:val="212121"/>
          <w:spacing w:val="1"/>
        </w:rPr>
        <w:t xml:space="preserve"> </w:t>
      </w:r>
      <w:r w:rsidRPr="007451AB">
        <w:rPr>
          <w:color w:val="212121"/>
        </w:rPr>
        <w:t>created,</w:t>
      </w:r>
      <w:r w:rsidRPr="007451AB">
        <w:rPr>
          <w:color w:val="212121"/>
          <w:spacing w:val="9"/>
        </w:rPr>
        <w:t xml:space="preserve"> </w:t>
      </w:r>
      <w:r w:rsidRPr="007451AB">
        <w:rPr>
          <w:color w:val="212121"/>
        </w:rPr>
        <w:t>the</w:t>
      </w:r>
      <w:r w:rsidRPr="007451AB">
        <w:rPr>
          <w:color w:val="212121"/>
          <w:spacing w:val="-1"/>
        </w:rPr>
        <w:t xml:space="preserve"> </w:t>
      </w:r>
      <w:r w:rsidRPr="007451AB">
        <w:rPr>
          <w:color w:val="212121"/>
        </w:rPr>
        <w:t>equation</w:t>
      </w:r>
      <w:r w:rsidRPr="007451AB">
        <w:rPr>
          <w:color w:val="212121"/>
          <w:spacing w:val="12"/>
        </w:rPr>
        <w:t xml:space="preserve"> </w:t>
      </w:r>
      <w:r w:rsidRPr="007451AB">
        <w:rPr>
          <w:color w:val="212121"/>
        </w:rPr>
        <w:t>being</w:t>
      </w:r>
      <w:r w:rsidRPr="007451AB">
        <w:rPr>
          <w:color w:val="212121"/>
          <w:spacing w:val="-1"/>
        </w:rPr>
        <w:t xml:space="preserve"> </w:t>
      </w:r>
      <w:r w:rsidRPr="007451AB">
        <w:rPr>
          <w:color w:val="212121"/>
        </w:rPr>
        <w:t>6.</w:t>
      </w:r>
    </w:p>
    <w:p w14:paraId="6565B4DE" w14:textId="77777777" w:rsidR="005E179B" w:rsidRPr="007451AB" w:rsidRDefault="005E179B" w:rsidP="007451AB">
      <w:pPr>
        <w:pStyle w:val="BodyText"/>
        <w:spacing w:before="179" w:line="360" w:lineRule="auto"/>
        <w:ind w:right="142"/>
      </w:pPr>
      <w:r w:rsidRPr="007451AB">
        <w:rPr>
          <w:color w:val="212121"/>
        </w:rPr>
        <w:t>The</w:t>
      </w:r>
      <w:r w:rsidRPr="007451AB">
        <w:rPr>
          <w:color w:val="212121"/>
          <w:spacing w:val="-21"/>
        </w:rPr>
        <w:t xml:space="preserve"> </w:t>
      </w:r>
      <w:r w:rsidRPr="007451AB">
        <w:rPr>
          <w:color w:val="212121"/>
        </w:rPr>
        <w:t>subject</w:t>
      </w:r>
      <w:r w:rsidRPr="007451AB">
        <w:rPr>
          <w:color w:val="212121"/>
          <w:spacing w:val="3"/>
        </w:rPr>
        <w:t xml:space="preserve"> </w:t>
      </w:r>
      <w:r w:rsidRPr="007451AB">
        <w:rPr>
          <w:color w:val="212121"/>
        </w:rPr>
        <w:t>of</w:t>
      </w:r>
      <w:r w:rsidRPr="007451AB">
        <w:rPr>
          <w:color w:val="212121"/>
          <w:spacing w:val="-19"/>
        </w:rPr>
        <w:t xml:space="preserve"> </w:t>
      </w:r>
      <w:r w:rsidRPr="007451AB">
        <w:rPr>
          <w:color w:val="212121"/>
        </w:rPr>
        <w:t>the</w:t>
      </w:r>
      <w:r w:rsidRPr="007451AB">
        <w:rPr>
          <w:color w:val="212121"/>
          <w:spacing w:val="-20"/>
        </w:rPr>
        <w:t xml:space="preserve"> </w:t>
      </w:r>
      <w:r w:rsidRPr="007451AB">
        <w:rPr>
          <w:color w:val="212121"/>
        </w:rPr>
        <w:t>diploma consists</w:t>
      </w:r>
      <w:r w:rsidRPr="007451AB">
        <w:rPr>
          <w:color w:val="212121"/>
          <w:spacing w:val="-19"/>
        </w:rPr>
        <w:t xml:space="preserve"> </w:t>
      </w:r>
      <w:r w:rsidRPr="007451AB">
        <w:rPr>
          <w:color w:val="212121"/>
        </w:rPr>
        <w:t>of</w:t>
      </w:r>
      <w:r w:rsidRPr="007451AB">
        <w:rPr>
          <w:color w:val="212121"/>
          <w:spacing w:val="-19"/>
        </w:rPr>
        <w:t xml:space="preserve"> </w:t>
      </w:r>
      <w:r w:rsidRPr="007451AB">
        <w:rPr>
          <w:color w:val="212121"/>
        </w:rPr>
        <w:t>three</w:t>
      </w:r>
      <w:r w:rsidRPr="007451AB">
        <w:rPr>
          <w:color w:val="212121"/>
          <w:spacing w:val="-20"/>
        </w:rPr>
        <w:t xml:space="preserve"> </w:t>
      </w:r>
      <w:r w:rsidRPr="007451AB">
        <w:rPr>
          <w:color w:val="212121"/>
        </w:rPr>
        <w:t>parts.</w:t>
      </w:r>
      <w:r w:rsidRPr="007451AB">
        <w:rPr>
          <w:color w:val="212121"/>
          <w:spacing w:val="-7"/>
        </w:rPr>
        <w:t xml:space="preserve"> </w:t>
      </w:r>
      <w:r w:rsidRPr="007451AB">
        <w:rPr>
          <w:color w:val="212121"/>
        </w:rPr>
        <w:t>The</w:t>
      </w:r>
      <w:r w:rsidRPr="007451AB">
        <w:rPr>
          <w:color w:val="212121"/>
          <w:spacing w:val="-20"/>
        </w:rPr>
        <w:t xml:space="preserve"> </w:t>
      </w:r>
      <w:r w:rsidRPr="007451AB">
        <w:rPr>
          <w:color w:val="212121"/>
        </w:rPr>
        <w:t>first</w:t>
      </w:r>
      <w:r w:rsidRPr="007451AB">
        <w:rPr>
          <w:color w:val="212121"/>
          <w:spacing w:val="-17"/>
        </w:rPr>
        <w:t xml:space="preserve"> </w:t>
      </w:r>
      <w:r w:rsidRPr="007451AB">
        <w:rPr>
          <w:color w:val="212121"/>
        </w:rPr>
        <w:t>part</w:t>
      </w:r>
      <w:r w:rsidRPr="007451AB">
        <w:rPr>
          <w:color w:val="212121"/>
          <w:spacing w:val="-18"/>
        </w:rPr>
        <w:t xml:space="preserve"> </w:t>
      </w:r>
      <w:r w:rsidRPr="007451AB">
        <w:rPr>
          <w:color w:val="212121"/>
        </w:rPr>
        <w:t>deals with</w:t>
      </w:r>
      <w:r w:rsidRPr="007451AB">
        <w:rPr>
          <w:color w:val="212121"/>
          <w:spacing w:val="-3"/>
        </w:rPr>
        <w:t xml:space="preserve"> </w:t>
      </w:r>
      <w:r w:rsidRPr="007451AB">
        <w:rPr>
          <w:color w:val="212121"/>
        </w:rPr>
        <w:t>the</w:t>
      </w:r>
      <w:r w:rsidRPr="007451AB">
        <w:rPr>
          <w:color w:val="212121"/>
          <w:spacing w:val="-20"/>
        </w:rPr>
        <w:t xml:space="preserve"> </w:t>
      </w:r>
      <w:r w:rsidRPr="007451AB">
        <w:rPr>
          <w:color w:val="212121"/>
        </w:rPr>
        <w:t>aspect</w:t>
      </w:r>
      <w:r w:rsidRPr="007451AB">
        <w:rPr>
          <w:color w:val="212121"/>
          <w:spacing w:val="-68"/>
        </w:rPr>
        <w:t xml:space="preserve"> </w:t>
      </w:r>
      <w:r w:rsidRPr="007451AB">
        <w:rPr>
          <w:color w:val="212121"/>
        </w:rPr>
        <w:t>of historical development, followed by</w:t>
      </w:r>
      <w:r w:rsidRPr="007451AB">
        <w:rPr>
          <w:color w:val="212121"/>
          <w:spacing w:val="1"/>
        </w:rPr>
        <w:t xml:space="preserve"> </w:t>
      </w:r>
      <w:r w:rsidRPr="007451AB">
        <w:rPr>
          <w:color w:val="212121"/>
          <w:spacing w:val="10"/>
        </w:rPr>
        <w:t xml:space="preserve">the </w:t>
      </w:r>
      <w:r w:rsidRPr="007451AB">
        <w:rPr>
          <w:color w:val="212121"/>
        </w:rPr>
        <w:t xml:space="preserve">second </w:t>
      </w:r>
      <w:r w:rsidRPr="007451AB">
        <w:rPr>
          <w:color w:val="212121"/>
          <w:spacing w:val="9"/>
        </w:rPr>
        <w:t xml:space="preserve">part </w:t>
      </w:r>
      <w:r w:rsidRPr="007451AB">
        <w:rPr>
          <w:color w:val="212121"/>
        </w:rPr>
        <w:t>with the inspiration and</w:t>
      </w:r>
      <w:r w:rsidRPr="007451AB">
        <w:rPr>
          <w:color w:val="212121"/>
          <w:spacing w:val="1"/>
        </w:rPr>
        <w:t xml:space="preserve"> </w:t>
      </w:r>
      <w:r w:rsidRPr="007451AB">
        <w:rPr>
          <w:color w:val="212121"/>
        </w:rPr>
        <w:t xml:space="preserve">themes of the themes, and concluding with the main </w:t>
      </w:r>
      <w:r w:rsidRPr="007451AB">
        <w:rPr>
          <w:color w:val="212121"/>
          <w:spacing w:val="9"/>
        </w:rPr>
        <w:t xml:space="preserve">part </w:t>
      </w:r>
      <w:r w:rsidRPr="007451AB">
        <w:rPr>
          <w:color w:val="212121"/>
        </w:rPr>
        <w:t>of the catalog where 11</w:t>
      </w:r>
      <w:r w:rsidRPr="007451AB">
        <w:rPr>
          <w:color w:val="212121"/>
          <w:spacing w:val="1"/>
        </w:rPr>
        <w:t xml:space="preserve"> </w:t>
      </w:r>
      <w:r w:rsidRPr="007451AB">
        <w:rPr>
          <w:color w:val="212121"/>
        </w:rPr>
        <w:t>works</w:t>
      </w:r>
      <w:r w:rsidRPr="007451AB">
        <w:rPr>
          <w:color w:val="212121"/>
          <w:spacing w:val="20"/>
        </w:rPr>
        <w:t xml:space="preserve"> </w:t>
      </w:r>
      <w:r w:rsidRPr="007451AB">
        <w:rPr>
          <w:color w:val="212121"/>
        </w:rPr>
        <w:t>are</w:t>
      </w:r>
      <w:r w:rsidRPr="007451AB">
        <w:rPr>
          <w:color w:val="212121"/>
          <w:spacing w:val="3"/>
        </w:rPr>
        <w:t xml:space="preserve"> </w:t>
      </w:r>
      <w:r w:rsidRPr="007451AB">
        <w:rPr>
          <w:color w:val="212121"/>
        </w:rPr>
        <w:t>presented,</w:t>
      </w:r>
      <w:r w:rsidRPr="007451AB">
        <w:rPr>
          <w:color w:val="212121"/>
          <w:spacing w:val="15"/>
        </w:rPr>
        <w:t xml:space="preserve"> </w:t>
      </w:r>
      <w:r w:rsidRPr="007451AB">
        <w:rPr>
          <w:color w:val="212121"/>
        </w:rPr>
        <w:t>all</w:t>
      </w:r>
      <w:r w:rsidRPr="007451AB">
        <w:rPr>
          <w:color w:val="212121"/>
          <w:spacing w:val="6"/>
        </w:rPr>
        <w:t xml:space="preserve"> </w:t>
      </w:r>
      <w:r w:rsidRPr="007451AB">
        <w:rPr>
          <w:color w:val="212121"/>
        </w:rPr>
        <w:t>made</w:t>
      </w:r>
      <w:r w:rsidRPr="007451AB">
        <w:rPr>
          <w:color w:val="212121"/>
          <w:spacing w:val="3"/>
        </w:rPr>
        <w:t xml:space="preserve"> </w:t>
      </w:r>
      <w:r w:rsidRPr="007451AB">
        <w:rPr>
          <w:color w:val="212121"/>
        </w:rPr>
        <w:t>with</w:t>
      </w:r>
      <w:r w:rsidRPr="007451AB">
        <w:rPr>
          <w:color w:val="212121"/>
          <w:spacing w:val="18"/>
        </w:rPr>
        <w:t xml:space="preserve"> </w:t>
      </w:r>
      <w:r w:rsidRPr="007451AB">
        <w:rPr>
          <w:color w:val="212121"/>
        </w:rPr>
        <w:t>the</w:t>
      </w:r>
      <w:r w:rsidRPr="007451AB">
        <w:rPr>
          <w:color w:val="212121"/>
          <w:spacing w:val="3"/>
        </w:rPr>
        <w:t xml:space="preserve"> </w:t>
      </w:r>
      <w:r w:rsidRPr="007451AB">
        <w:rPr>
          <w:color w:val="212121"/>
        </w:rPr>
        <w:t>dry</w:t>
      </w:r>
      <w:r w:rsidRPr="007451AB">
        <w:rPr>
          <w:color w:val="212121"/>
          <w:spacing w:val="19"/>
        </w:rPr>
        <w:t xml:space="preserve"> </w:t>
      </w:r>
      <w:r w:rsidRPr="007451AB">
        <w:rPr>
          <w:color w:val="212121"/>
        </w:rPr>
        <w:t>needle</w:t>
      </w:r>
      <w:r w:rsidRPr="007451AB">
        <w:rPr>
          <w:color w:val="212121"/>
          <w:spacing w:val="3"/>
        </w:rPr>
        <w:t xml:space="preserve"> </w:t>
      </w:r>
      <w:r w:rsidRPr="007451AB">
        <w:rPr>
          <w:color w:val="212121"/>
        </w:rPr>
        <w:t>technique.</w:t>
      </w:r>
    </w:p>
    <w:p w14:paraId="09D8929A" w14:textId="77777777" w:rsidR="005E179B" w:rsidRPr="007451AB" w:rsidRDefault="005E179B" w:rsidP="007451AB">
      <w:pPr>
        <w:pStyle w:val="ListParagraph"/>
        <w:tabs>
          <w:tab w:val="left" w:pos="683"/>
        </w:tabs>
        <w:spacing w:before="135" w:line="360" w:lineRule="auto"/>
        <w:ind w:left="560" w:right="112" w:firstLine="0"/>
        <w:jc w:val="both"/>
        <w:rPr>
          <w:rFonts w:ascii="Times New Roman" w:hAnsi="Times New Roman" w:cs="Times New Roman"/>
          <w:sz w:val="24"/>
          <w:szCs w:val="24"/>
        </w:rPr>
      </w:pPr>
    </w:p>
    <w:sectPr w:rsidR="005E179B" w:rsidRPr="007451AB">
      <w:pgSz w:w="15840" w:h="12240" w:orient="landscape"/>
      <w:pgMar w:top="2160" w:right="1320" w:bottom="280" w:left="880" w:header="76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06375" w14:textId="77777777" w:rsidR="00DF4B5E" w:rsidRDefault="00DF4B5E">
      <w:r>
        <w:separator/>
      </w:r>
    </w:p>
  </w:endnote>
  <w:endnote w:type="continuationSeparator" w:id="0">
    <w:p w14:paraId="3FE725F5" w14:textId="77777777" w:rsidR="00DF4B5E" w:rsidRDefault="00DF4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663EE" w14:textId="77777777" w:rsidR="00DF4B5E" w:rsidRDefault="00DF4B5E">
      <w:r>
        <w:separator/>
      </w:r>
    </w:p>
  </w:footnote>
  <w:footnote w:type="continuationSeparator" w:id="0">
    <w:p w14:paraId="177CB799" w14:textId="77777777" w:rsidR="00DF4B5E" w:rsidRDefault="00DF4B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C31A0" w14:textId="77777777" w:rsidR="00E06612" w:rsidRDefault="009B7933">
    <w:pPr>
      <w:pStyle w:val="BodyText"/>
      <w:spacing w:line="14" w:lineRule="auto"/>
      <w:ind w:left="0"/>
      <w:rPr>
        <w:sz w:val="20"/>
      </w:rPr>
    </w:pPr>
    <w:r>
      <w:rPr>
        <w:noProof/>
        <w:lang w:val="en-US"/>
      </w:rPr>
      <w:drawing>
        <wp:anchor distT="0" distB="0" distL="0" distR="0" simplePos="0" relativeHeight="251657216" behindDoc="1" locked="0" layoutInCell="1" allowOverlap="1" wp14:anchorId="3BC562FF" wp14:editId="1E739B58">
          <wp:simplePos x="0" y="0"/>
          <wp:positionH relativeFrom="page">
            <wp:posOffset>1060427</wp:posOffset>
          </wp:positionH>
          <wp:positionV relativeFrom="page">
            <wp:posOffset>488693</wp:posOffset>
          </wp:positionV>
          <wp:extent cx="831631" cy="793511"/>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831631" cy="793511"/>
                  </a:xfrm>
                  <a:prstGeom prst="rect">
                    <a:avLst/>
                  </a:prstGeom>
                </pic:spPr>
              </pic:pic>
            </a:graphicData>
          </a:graphic>
        </wp:anchor>
      </w:drawing>
    </w:r>
    <w:r w:rsidR="00EE6B2B">
      <w:rPr>
        <w:noProof/>
        <w:lang w:val="en-US"/>
      </w:rPr>
      <mc:AlternateContent>
        <mc:Choice Requires="wps">
          <w:drawing>
            <wp:anchor distT="0" distB="0" distL="114300" distR="114300" simplePos="0" relativeHeight="251658240" behindDoc="1" locked="0" layoutInCell="1" allowOverlap="1" wp14:anchorId="541B361D" wp14:editId="32F7EAC0">
              <wp:simplePos x="0" y="0"/>
              <wp:positionH relativeFrom="page">
                <wp:posOffset>2969895</wp:posOffset>
              </wp:positionH>
              <wp:positionV relativeFrom="page">
                <wp:posOffset>474980</wp:posOffset>
              </wp:positionV>
              <wp:extent cx="4327525" cy="92202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7525" cy="92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59706" w14:textId="77777777" w:rsidR="00E06612" w:rsidRDefault="009B7933">
                          <w:pPr>
                            <w:spacing w:line="264" w:lineRule="exact"/>
                            <w:ind w:left="1890"/>
                            <w:rPr>
                              <w:rFonts w:ascii="Calibri" w:hAnsi="Calibri"/>
                              <w:b/>
                              <w:sz w:val="24"/>
                            </w:rPr>
                          </w:pPr>
                          <w:r>
                            <w:rPr>
                              <w:rFonts w:ascii="Calibri" w:hAnsi="Calibri"/>
                              <w:b/>
                              <w:sz w:val="24"/>
                            </w:rPr>
                            <w:t>UNIVERSITETI</w:t>
                          </w:r>
                          <w:r>
                            <w:rPr>
                              <w:rFonts w:ascii="Calibri" w:hAnsi="Calibri"/>
                              <w:b/>
                              <w:spacing w:val="-2"/>
                              <w:sz w:val="24"/>
                            </w:rPr>
                            <w:t xml:space="preserve"> </w:t>
                          </w:r>
                          <w:r>
                            <w:rPr>
                              <w:rFonts w:ascii="Calibri" w:hAnsi="Calibri"/>
                              <w:b/>
                              <w:sz w:val="24"/>
                            </w:rPr>
                            <w:t>I</w:t>
                          </w:r>
                          <w:r>
                            <w:rPr>
                              <w:rFonts w:ascii="Calibri" w:hAnsi="Calibri"/>
                              <w:b/>
                              <w:spacing w:val="-3"/>
                              <w:sz w:val="24"/>
                            </w:rPr>
                            <w:t xml:space="preserve"> </w:t>
                          </w:r>
                          <w:r>
                            <w:rPr>
                              <w:rFonts w:ascii="Calibri" w:hAnsi="Calibri"/>
                              <w:b/>
                              <w:sz w:val="24"/>
                            </w:rPr>
                            <w:t>PRISHTINËS</w:t>
                          </w:r>
                        </w:p>
                        <w:p w14:paraId="47AFA1C3" w14:textId="77777777" w:rsidR="00E06612" w:rsidRDefault="009B7933">
                          <w:pPr>
                            <w:ind w:left="1635" w:right="1955" w:firstLine="580"/>
                            <w:rPr>
                              <w:rFonts w:ascii="Calibri" w:hAnsi="Calibri"/>
                              <w:b/>
                              <w:sz w:val="24"/>
                            </w:rPr>
                          </w:pPr>
                          <w:r>
                            <w:rPr>
                              <w:rFonts w:ascii="Calibri" w:hAnsi="Calibri"/>
                              <w:b/>
                              <w:sz w:val="24"/>
                            </w:rPr>
                            <w:t>“HASAN PRISHTINA”</w:t>
                          </w:r>
                          <w:r>
                            <w:rPr>
                              <w:rFonts w:ascii="Calibri" w:hAnsi="Calibri"/>
                              <w:b/>
                              <w:spacing w:val="1"/>
                              <w:sz w:val="24"/>
                            </w:rPr>
                            <w:t xml:space="preserve"> </w:t>
                          </w:r>
                          <w:r>
                            <w:rPr>
                              <w:rFonts w:ascii="Calibri" w:hAnsi="Calibri"/>
                              <w:b/>
                              <w:sz w:val="24"/>
                            </w:rPr>
                            <w:t>FAKULTETI</w:t>
                          </w:r>
                          <w:r>
                            <w:rPr>
                              <w:rFonts w:ascii="Calibri" w:hAnsi="Calibri"/>
                              <w:b/>
                              <w:spacing w:val="-2"/>
                              <w:sz w:val="24"/>
                            </w:rPr>
                            <w:t xml:space="preserve"> </w:t>
                          </w:r>
                          <w:r>
                            <w:rPr>
                              <w:rFonts w:ascii="Calibri" w:hAnsi="Calibri"/>
                              <w:b/>
                              <w:sz w:val="24"/>
                            </w:rPr>
                            <w:t>I</w:t>
                          </w:r>
                          <w:r>
                            <w:rPr>
                              <w:rFonts w:ascii="Calibri" w:hAnsi="Calibri"/>
                              <w:b/>
                              <w:spacing w:val="-3"/>
                              <w:sz w:val="24"/>
                            </w:rPr>
                            <w:t xml:space="preserve"> </w:t>
                          </w:r>
                          <w:r>
                            <w:rPr>
                              <w:rFonts w:ascii="Calibri" w:hAnsi="Calibri"/>
                              <w:b/>
                              <w:sz w:val="24"/>
                            </w:rPr>
                            <w:t>ARTEVE</w:t>
                          </w:r>
                          <w:r>
                            <w:rPr>
                              <w:rFonts w:ascii="Calibri" w:hAnsi="Calibri"/>
                              <w:b/>
                              <w:spacing w:val="-3"/>
                              <w:sz w:val="24"/>
                            </w:rPr>
                            <w:t xml:space="preserve"> </w:t>
                          </w:r>
                          <w:r>
                            <w:rPr>
                              <w:rFonts w:ascii="Calibri" w:hAnsi="Calibri"/>
                              <w:b/>
                              <w:sz w:val="24"/>
                            </w:rPr>
                            <w:t>TË</w:t>
                          </w:r>
                          <w:r>
                            <w:rPr>
                              <w:rFonts w:ascii="Calibri" w:hAnsi="Calibri"/>
                              <w:b/>
                              <w:spacing w:val="-3"/>
                              <w:sz w:val="24"/>
                            </w:rPr>
                            <w:t xml:space="preserve"> </w:t>
                          </w:r>
                          <w:r>
                            <w:rPr>
                              <w:rFonts w:ascii="Calibri" w:hAnsi="Calibri"/>
                              <w:b/>
                              <w:sz w:val="24"/>
                            </w:rPr>
                            <w:t>BUKURA</w:t>
                          </w:r>
                        </w:p>
                        <w:p w14:paraId="37DD94ED" w14:textId="77777777" w:rsidR="00E06612" w:rsidRDefault="009B7933">
                          <w:pPr>
                            <w:ind w:left="20" w:firstLine="483"/>
                            <w:rPr>
                              <w:rFonts w:ascii="Calibri" w:hAnsi="Calibri"/>
                              <w:b/>
                              <w:sz w:val="24"/>
                            </w:rPr>
                          </w:pPr>
                          <w:r>
                            <w:rPr>
                              <w:rFonts w:ascii="Calibri" w:hAnsi="Calibri"/>
                              <w:b/>
                              <w:sz w:val="24"/>
                            </w:rPr>
                            <w:t>Rr.</w:t>
                          </w:r>
                          <w:r>
                            <w:rPr>
                              <w:rFonts w:ascii="Calibri" w:hAnsi="Calibri"/>
                              <w:b/>
                              <w:spacing w:val="-4"/>
                              <w:sz w:val="24"/>
                            </w:rPr>
                            <w:t xml:space="preserve"> </w:t>
                          </w:r>
                          <w:r>
                            <w:rPr>
                              <w:rFonts w:ascii="Calibri" w:hAnsi="Calibri"/>
                              <w:b/>
                              <w:sz w:val="24"/>
                            </w:rPr>
                            <w:t>Agim</w:t>
                          </w:r>
                          <w:r>
                            <w:rPr>
                              <w:rFonts w:ascii="Calibri" w:hAnsi="Calibri"/>
                              <w:b/>
                              <w:spacing w:val="-3"/>
                              <w:sz w:val="24"/>
                            </w:rPr>
                            <w:t xml:space="preserve"> </w:t>
                          </w:r>
                          <w:r>
                            <w:rPr>
                              <w:rFonts w:ascii="Calibri" w:hAnsi="Calibri"/>
                              <w:b/>
                              <w:sz w:val="24"/>
                            </w:rPr>
                            <w:t>Ramadani,</w:t>
                          </w:r>
                          <w:r>
                            <w:rPr>
                              <w:rFonts w:ascii="Calibri" w:hAnsi="Calibri"/>
                              <w:b/>
                              <w:spacing w:val="-2"/>
                              <w:sz w:val="24"/>
                            </w:rPr>
                            <w:t xml:space="preserve"> </w:t>
                          </w:r>
                          <w:r>
                            <w:rPr>
                              <w:rFonts w:ascii="Calibri" w:hAnsi="Calibri"/>
                              <w:b/>
                              <w:sz w:val="24"/>
                            </w:rPr>
                            <w:t>p.n.,</w:t>
                          </w:r>
                          <w:r>
                            <w:rPr>
                              <w:rFonts w:ascii="Calibri" w:hAnsi="Calibri"/>
                              <w:b/>
                              <w:spacing w:val="-4"/>
                              <w:sz w:val="24"/>
                            </w:rPr>
                            <w:t xml:space="preserve"> </w:t>
                          </w:r>
                          <w:r>
                            <w:rPr>
                              <w:rFonts w:ascii="Calibri" w:hAnsi="Calibri"/>
                              <w:b/>
                              <w:sz w:val="24"/>
                            </w:rPr>
                            <w:t>10.000</w:t>
                          </w:r>
                          <w:r>
                            <w:rPr>
                              <w:rFonts w:ascii="Calibri" w:hAnsi="Calibri"/>
                              <w:b/>
                              <w:spacing w:val="-2"/>
                              <w:sz w:val="24"/>
                            </w:rPr>
                            <w:t xml:space="preserve"> </w:t>
                          </w:r>
                          <w:r>
                            <w:rPr>
                              <w:rFonts w:ascii="Calibri" w:hAnsi="Calibri"/>
                              <w:b/>
                              <w:sz w:val="24"/>
                            </w:rPr>
                            <w:t>Prishtinë,</w:t>
                          </w:r>
                          <w:r>
                            <w:rPr>
                              <w:rFonts w:ascii="Calibri" w:hAnsi="Calibri"/>
                              <w:b/>
                              <w:spacing w:val="-2"/>
                              <w:sz w:val="24"/>
                            </w:rPr>
                            <w:t xml:space="preserve"> </w:t>
                          </w:r>
                          <w:r>
                            <w:rPr>
                              <w:rFonts w:ascii="Calibri" w:hAnsi="Calibri"/>
                              <w:b/>
                              <w:sz w:val="24"/>
                            </w:rPr>
                            <w:t>Republika</w:t>
                          </w:r>
                          <w:r>
                            <w:rPr>
                              <w:rFonts w:ascii="Calibri" w:hAnsi="Calibri"/>
                              <w:b/>
                              <w:spacing w:val="-5"/>
                              <w:sz w:val="24"/>
                            </w:rPr>
                            <w:t xml:space="preserve"> </w:t>
                          </w:r>
                          <w:r>
                            <w:rPr>
                              <w:rFonts w:ascii="Calibri" w:hAnsi="Calibri"/>
                              <w:b/>
                              <w:sz w:val="24"/>
                            </w:rPr>
                            <w:t>e</w:t>
                          </w:r>
                          <w:r>
                            <w:rPr>
                              <w:rFonts w:ascii="Calibri" w:hAnsi="Calibri"/>
                              <w:b/>
                              <w:spacing w:val="-3"/>
                              <w:sz w:val="24"/>
                            </w:rPr>
                            <w:t xml:space="preserve"> </w:t>
                          </w:r>
                          <w:r>
                            <w:rPr>
                              <w:rFonts w:ascii="Calibri" w:hAnsi="Calibri"/>
                              <w:b/>
                              <w:sz w:val="24"/>
                            </w:rPr>
                            <w:t>Kosovës</w:t>
                          </w:r>
                          <w:r>
                            <w:rPr>
                              <w:rFonts w:ascii="Calibri" w:hAnsi="Calibri"/>
                              <w:b/>
                              <w:spacing w:val="-52"/>
                              <w:sz w:val="24"/>
                            </w:rPr>
                            <w:t xml:space="preserve"> </w:t>
                          </w:r>
                          <w:r>
                            <w:rPr>
                              <w:rFonts w:ascii="Calibri" w:hAnsi="Calibri"/>
                              <w:b/>
                              <w:sz w:val="24"/>
                            </w:rPr>
                            <w:t>Tel.:</w:t>
                          </w:r>
                          <w:r>
                            <w:rPr>
                              <w:rFonts w:ascii="Calibri" w:hAnsi="Calibri"/>
                              <w:b/>
                              <w:spacing w:val="-3"/>
                              <w:sz w:val="24"/>
                            </w:rPr>
                            <w:t xml:space="preserve"> </w:t>
                          </w:r>
                          <w:r>
                            <w:rPr>
                              <w:rFonts w:ascii="Calibri" w:hAnsi="Calibri"/>
                              <w:b/>
                              <w:sz w:val="24"/>
                            </w:rPr>
                            <w:t>+381 38</w:t>
                          </w:r>
                          <w:r>
                            <w:rPr>
                              <w:rFonts w:ascii="Calibri" w:hAnsi="Calibri"/>
                              <w:b/>
                              <w:spacing w:val="-2"/>
                              <w:sz w:val="24"/>
                            </w:rPr>
                            <w:t xml:space="preserve"> </w:t>
                          </w:r>
                          <w:r>
                            <w:rPr>
                              <w:rFonts w:ascii="Calibri" w:hAnsi="Calibri"/>
                              <w:b/>
                              <w:sz w:val="24"/>
                            </w:rPr>
                            <w:t>220</w:t>
                          </w:r>
                          <w:r>
                            <w:rPr>
                              <w:rFonts w:ascii="Calibri" w:hAnsi="Calibri"/>
                              <w:b/>
                              <w:spacing w:val="-3"/>
                              <w:sz w:val="24"/>
                            </w:rPr>
                            <w:t xml:space="preserve"> </w:t>
                          </w:r>
                          <w:r>
                            <w:rPr>
                              <w:rFonts w:ascii="Calibri" w:hAnsi="Calibri"/>
                              <w:b/>
                              <w:sz w:val="24"/>
                            </w:rPr>
                            <w:t>294</w:t>
                          </w:r>
                          <w:r>
                            <w:rPr>
                              <w:rFonts w:ascii="Calibri" w:hAnsi="Calibri"/>
                              <w:b/>
                              <w:spacing w:val="-2"/>
                              <w:sz w:val="24"/>
                            </w:rPr>
                            <w:t xml:space="preserve"> </w:t>
                          </w:r>
                          <w:r>
                            <w:rPr>
                              <w:rFonts w:ascii="Calibri" w:hAnsi="Calibri"/>
                              <w:b/>
                              <w:sz w:val="24"/>
                            </w:rPr>
                            <w:t>*E-mail:</w:t>
                          </w:r>
                          <w:r>
                            <w:rPr>
                              <w:rFonts w:ascii="Calibri" w:hAnsi="Calibri"/>
                              <w:b/>
                              <w:spacing w:val="1"/>
                              <w:sz w:val="24"/>
                            </w:rPr>
                            <w:t xml:space="preserve"> </w:t>
                          </w:r>
                          <w:hyperlink r:id="rId2">
                            <w:r>
                              <w:rPr>
                                <w:rFonts w:ascii="Calibri" w:hAnsi="Calibri"/>
                                <w:b/>
                                <w:color w:val="0000FF"/>
                                <w:sz w:val="24"/>
                                <w:u w:val="single" w:color="0000FF"/>
                              </w:rPr>
                              <w:t>arte@uni-pr.edu</w:t>
                            </w:r>
                          </w:hyperlink>
                          <w:r>
                            <w:rPr>
                              <w:rFonts w:ascii="Calibri" w:hAnsi="Calibri"/>
                              <w:b/>
                              <w:color w:val="0000FF"/>
                              <w:spacing w:val="49"/>
                              <w:sz w:val="24"/>
                            </w:rPr>
                            <w:t xml:space="preserve"> </w:t>
                          </w:r>
                          <w:hyperlink r:id="rId3">
                            <w:r>
                              <w:rPr>
                                <w:rFonts w:ascii="Calibri" w:hAnsi="Calibri"/>
                                <w:b/>
                                <w:sz w:val="24"/>
                              </w:rPr>
                              <w:t>www.uni-pr.edu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33.85pt;margin-top:37.4pt;width:340.75pt;height:72.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" filled="f" stroked="f">
              <v:textbox inset="0,0,0,0">
                <w:txbxContent>
                  <w:p w:rsidR="00E06612" w:rsidRDefault="009B7933">
                    <w:pPr>
                      <w:spacing w:line="264" w:lineRule="exact"/>
                      <w:ind w:left="1890"/>
                      <w:rPr>
                        <w:rFonts w:ascii="Calibri" w:hAnsi="Calibri"/>
                        <w:b/>
                        <w:sz w:val="24"/>
                      </w:rPr>
                    </w:pPr>
                    <w:r>
                      <w:rPr>
                        <w:rFonts w:ascii="Calibri" w:hAnsi="Calibri"/>
                        <w:b/>
                        <w:sz w:val="24"/>
                      </w:rPr>
                      <w:t>UNIVERSITETI</w:t>
                    </w:r>
                    <w:r>
                      <w:rPr>
                        <w:rFonts w:ascii="Calibri" w:hAnsi="Calibri"/>
                        <w:b/>
                        <w:spacing w:val="-2"/>
                        <w:sz w:val="24"/>
                      </w:rPr>
                      <w:t xml:space="preserve"> </w:t>
                    </w:r>
                    <w:r>
                      <w:rPr>
                        <w:rFonts w:ascii="Calibri" w:hAnsi="Calibri"/>
                        <w:b/>
                        <w:sz w:val="24"/>
                      </w:rPr>
                      <w:t>I</w:t>
                    </w:r>
                    <w:r>
                      <w:rPr>
                        <w:rFonts w:ascii="Calibri" w:hAnsi="Calibri"/>
                        <w:b/>
                        <w:spacing w:val="-3"/>
                        <w:sz w:val="24"/>
                      </w:rPr>
                      <w:t xml:space="preserve"> </w:t>
                    </w:r>
                    <w:r>
                      <w:rPr>
                        <w:rFonts w:ascii="Calibri" w:hAnsi="Calibri"/>
                        <w:b/>
                        <w:sz w:val="24"/>
                      </w:rPr>
                      <w:t>PRISHTINËS</w:t>
                    </w:r>
                  </w:p>
                  <w:p w:rsidR="00E06612" w:rsidRDefault="009B7933">
                    <w:pPr>
                      <w:ind w:left="1635" w:right="1955" w:firstLine="580"/>
                      <w:rPr>
                        <w:rFonts w:ascii="Calibri" w:hAnsi="Calibri"/>
                        <w:b/>
                        <w:sz w:val="24"/>
                      </w:rPr>
                    </w:pPr>
                    <w:r>
                      <w:rPr>
                        <w:rFonts w:ascii="Calibri" w:hAnsi="Calibri"/>
                        <w:b/>
                        <w:sz w:val="24"/>
                      </w:rPr>
                      <w:t>“HASAN PRISHTINA”</w:t>
                    </w:r>
                    <w:r>
                      <w:rPr>
                        <w:rFonts w:ascii="Calibri" w:hAnsi="Calibri"/>
                        <w:b/>
                        <w:spacing w:val="1"/>
                        <w:sz w:val="24"/>
                      </w:rPr>
                      <w:t xml:space="preserve"> </w:t>
                    </w:r>
                    <w:r>
                      <w:rPr>
                        <w:rFonts w:ascii="Calibri" w:hAnsi="Calibri"/>
                        <w:b/>
                        <w:sz w:val="24"/>
                      </w:rPr>
                      <w:t>FAKULTETI</w:t>
                    </w:r>
                    <w:r>
                      <w:rPr>
                        <w:rFonts w:ascii="Calibri" w:hAnsi="Calibri"/>
                        <w:b/>
                        <w:spacing w:val="-2"/>
                        <w:sz w:val="24"/>
                      </w:rPr>
                      <w:t xml:space="preserve"> </w:t>
                    </w:r>
                    <w:r>
                      <w:rPr>
                        <w:rFonts w:ascii="Calibri" w:hAnsi="Calibri"/>
                        <w:b/>
                        <w:sz w:val="24"/>
                      </w:rPr>
                      <w:t>I</w:t>
                    </w:r>
                    <w:r>
                      <w:rPr>
                        <w:rFonts w:ascii="Calibri" w:hAnsi="Calibri"/>
                        <w:b/>
                        <w:spacing w:val="-3"/>
                        <w:sz w:val="24"/>
                      </w:rPr>
                      <w:t xml:space="preserve"> </w:t>
                    </w:r>
                    <w:r>
                      <w:rPr>
                        <w:rFonts w:ascii="Calibri" w:hAnsi="Calibri"/>
                        <w:b/>
                        <w:sz w:val="24"/>
                      </w:rPr>
                      <w:t>ARTEVE</w:t>
                    </w:r>
                    <w:r>
                      <w:rPr>
                        <w:rFonts w:ascii="Calibri" w:hAnsi="Calibri"/>
                        <w:b/>
                        <w:spacing w:val="-3"/>
                        <w:sz w:val="24"/>
                      </w:rPr>
                      <w:t xml:space="preserve"> </w:t>
                    </w:r>
                    <w:r>
                      <w:rPr>
                        <w:rFonts w:ascii="Calibri" w:hAnsi="Calibri"/>
                        <w:b/>
                        <w:sz w:val="24"/>
                      </w:rPr>
                      <w:t>TË</w:t>
                    </w:r>
                    <w:r>
                      <w:rPr>
                        <w:rFonts w:ascii="Calibri" w:hAnsi="Calibri"/>
                        <w:b/>
                        <w:spacing w:val="-3"/>
                        <w:sz w:val="24"/>
                      </w:rPr>
                      <w:t xml:space="preserve"> </w:t>
                    </w:r>
                    <w:r>
                      <w:rPr>
                        <w:rFonts w:ascii="Calibri" w:hAnsi="Calibri"/>
                        <w:b/>
                        <w:sz w:val="24"/>
                      </w:rPr>
                      <w:t>BUKURA</w:t>
                    </w:r>
                  </w:p>
                  <w:p w:rsidR="00E06612" w:rsidRDefault="009B7933">
                    <w:pPr>
                      <w:ind w:left="20" w:firstLine="483"/>
                      <w:rPr>
                        <w:rFonts w:ascii="Calibri" w:hAnsi="Calibri"/>
                        <w:b/>
                        <w:sz w:val="24"/>
                      </w:rPr>
                    </w:pPr>
                    <w:r>
                      <w:rPr>
                        <w:rFonts w:ascii="Calibri" w:hAnsi="Calibri"/>
                        <w:b/>
                        <w:sz w:val="24"/>
                      </w:rPr>
                      <w:t>Rr.</w:t>
                    </w:r>
                    <w:r>
                      <w:rPr>
                        <w:rFonts w:ascii="Calibri" w:hAnsi="Calibri"/>
                        <w:b/>
                        <w:spacing w:val="-4"/>
                        <w:sz w:val="24"/>
                      </w:rPr>
                      <w:t xml:space="preserve"> </w:t>
                    </w:r>
                    <w:r>
                      <w:rPr>
                        <w:rFonts w:ascii="Calibri" w:hAnsi="Calibri"/>
                        <w:b/>
                        <w:sz w:val="24"/>
                      </w:rPr>
                      <w:t>Agim</w:t>
                    </w:r>
                    <w:r>
                      <w:rPr>
                        <w:rFonts w:ascii="Calibri" w:hAnsi="Calibri"/>
                        <w:b/>
                        <w:spacing w:val="-3"/>
                        <w:sz w:val="24"/>
                      </w:rPr>
                      <w:t xml:space="preserve"> </w:t>
                    </w:r>
                    <w:r>
                      <w:rPr>
                        <w:rFonts w:ascii="Calibri" w:hAnsi="Calibri"/>
                        <w:b/>
                        <w:sz w:val="24"/>
                      </w:rPr>
                      <w:t>Ramadani,</w:t>
                    </w:r>
                    <w:r>
                      <w:rPr>
                        <w:rFonts w:ascii="Calibri" w:hAnsi="Calibri"/>
                        <w:b/>
                        <w:spacing w:val="-2"/>
                        <w:sz w:val="24"/>
                      </w:rPr>
                      <w:t xml:space="preserve"> </w:t>
                    </w:r>
                    <w:r>
                      <w:rPr>
                        <w:rFonts w:ascii="Calibri" w:hAnsi="Calibri"/>
                        <w:b/>
                        <w:sz w:val="24"/>
                      </w:rPr>
                      <w:t>p.n.,</w:t>
                    </w:r>
                    <w:r>
                      <w:rPr>
                        <w:rFonts w:ascii="Calibri" w:hAnsi="Calibri"/>
                        <w:b/>
                        <w:spacing w:val="-4"/>
                        <w:sz w:val="24"/>
                      </w:rPr>
                      <w:t xml:space="preserve"> </w:t>
                    </w:r>
                    <w:r>
                      <w:rPr>
                        <w:rFonts w:ascii="Calibri" w:hAnsi="Calibri"/>
                        <w:b/>
                        <w:sz w:val="24"/>
                      </w:rPr>
                      <w:t>10.000</w:t>
                    </w:r>
                    <w:r>
                      <w:rPr>
                        <w:rFonts w:ascii="Calibri" w:hAnsi="Calibri"/>
                        <w:b/>
                        <w:spacing w:val="-2"/>
                        <w:sz w:val="24"/>
                      </w:rPr>
                      <w:t xml:space="preserve"> </w:t>
                    </w:r>
                    <w:r>
                      <w:rPr>
                        <w:rFonts w:ascii="Calibri" w:hAnsi="Calibri"/>
                        <w:b/>
                        <w:sz w:val="24"/>
                      </w:rPr>
                      <w:t>Prishtinë,</w:t>
                    </w:r>
                    <w:r>
                      <w:rPr>
                        <w:rFonts w:ascii="Calibri" w:hAnsi="Calibri"/>
                        <w:b/>
                        <w:spacing w:val="-2"/>
                        <w:sz w:val="24"/>
                      </w:rPr>
                      <w:t xml:space="preserve"> </w:t>
                    </w:r>
                    <w:r>
                      <w:rPr>
                        <w:rFonts w:ascii="Calibri" w:hAnsi="Calibri"/>
                        <w:b/>
                        <w:sz w:val="24"/>
                      </w:rPr>
                      <w:t>Republika</w:t>
                    </w:r>
                    <w:r>
                      <w:rPr>
                        <w:rFonts w:ascii="Calibri" w:hAnsi="Calibri"/>
                        <w:b/>
                        <w:spacing w:val="-5"/>
                        <w:sz w:val="24"/>
                      </w:rPr>
                      <w:t xml:space="preserve"> </w:t>
                    </w:r>
                    <w:r>
                      <w:rPr>
                        <w:rFonts w:ascii="Calibri" w:hAnsi="Calibri"/>
                        <w:b/>
                        <w:sz w:val="24"/>
                      </w:rPr>
                      <w:t>e</w:t>
                    </w:r>
                    <w:r>
                      <w:rPr>
                        <w:rFonts w:ascii="Calibri" w:hAnsi="Calibri"/>
                        <w:b/>
                        <w:spacing w:val="-3"/>
                        <w:sz w:val="24"/>
                      </w:rPr>
                      <w:t xml:space="preserve"> </w:t>
                    </w:r>
                    <w:r>
                      <w:rPr>
                        <w:rFonts w:ascii="Calibri" w:hAnsi="Calibri"/>
                        <w:b/>
                        <w:sz w:val="24"/>
                      </w:rPr>
                      <w:t>Kosovës</w:t>
                    </w:r>
                    <w:r>
                      <w:rPr>
                        <w:rFonts w:ascii="Calibri" w:hAnsi="Calibri"/>
                        <w:b/>
                        <w:spacing w:val="-52"/>
                        <w:sz w:val="24"/>
                      </w:rPr>
                      <w:t xml:space="preserve"> </w:t>
                    </w:r>
                    <w:r>
                      <w:rPr>
                        <w:rFonts w:ascii="Calibri" w:hAnsi="Calibri"/>
                        <w:b/>
                        <w:sz w:val="24"/>
                      </w:rPr>
                      <w:t>Tel.:</w:t>
                    </w:r>
                    <w:r>
                      <w:rPr>
                        <w:rFonts w:ascii="Calibri" w:hAnsi="Calibri"/>
                        <w:b/>
                        <w:spacing w:val="-3"/>
                        <w:sz w:val="24"/>
                      </w:rPr>
                      <w:t xml:space="preserve"> </w:t>
                    </w:r>
                    <w:r>
                      <w:rPr>
                        <w:rFonts w:ascii="Calibri" w:hAnsi="Calibri"/>
                        <w:b/>
                        <w:sz w:val="24"/>
                      </w:rPr>
                      <w:t>+381 38</w:t>
                    </w:r>
                    <w:r>
                      <w:rPr>
                        <w:rFonts w:ascii="Calibri" w:hAnsi="Calibri"/>
                        <w:b/>
                        <w:spacing w:val="-2"/>
                        <w:sz w:val="24"/>
                      </w:rPr>
                      <w:t xml:space="preserve"> </w:t>
                    </w:r>
                    <w:r>
                      <w:rPr>
                        <w:rFonts w:ascii="Calibri" w:hAnsi="Calibri"/>
                        <w:b/>
                        <w:sz w:val="24"/>
                      </w:rPr>
                      <w:t>220</w:t>
                    </w:r>
                    <w:r>
                      <w:rPr>
                        <w:rFonts w:ascii="Calibri" w:hAnsi="Calibri"/>
                        <w:b/>
                        <w:spacing w:val="-3"/>
                        <w:sz w:val="24"/>
                      </w:rPr>
                      <w:t xml:space="preserve"> </w:t>
                    </w:r>
                    <w:r>
                      <w:rPr>
                        <w:rFonts w:ascii="Calibri" w:hAnsi="Calibri"/>
                        <w:b/>
                        <w:sz w:val="24"/>
                      </w:rPr>
                      <w:t>294</w:t>
                    </w:r>
                    <w:r>
                      <w:rPr>
                        <w:rFonts w:ascii="Calibri" w:hAnsi="Calibri"/>
                        <w:b/>
                        <w:spacing w:val="-2"/>
                        <w:sz w:val="24"/>
                      </w:rPr>
                      <w:t xml:space="preserve"> </w:t>
                    </w:r>
                    <w:r>
                      <w:rPr>
                        <w:rFonts w:ascii="Calibri" w:hAnsi="Calibri"/>
                        <w:b/>
                        <w:sz w:val="24"/>
                      </w:rPr>
                      <w:t>*E-mail:</w:t>
                    </w:r>
                    <w:r>
                      <w:rPr>
                        <w:rFonts w:ascii="Calibri" w:hAnsi="Calibri"/>
                        <w:b/>
                        <w:spacing w:val="1"/>
                        <w:sz w:val="24"/>
                      </w:rPr>
                      <w:t xml:space="preserve"> </w:t>
                    </w:r>
                    <w:hyperlink r:id="rId4">
                      <w:r>
                        <w:rPr>
                          <w:rFonts w:ascii="Calibri" w:hAnsi="Calibri"/>
                          <w:b/>
                          <w:color w:val="0000FF"/>
                          <w:sz w:val="24"/>
                          <w:u w:val="single" w:color="0000FF"/>
                        </w:rPr>
                        <w:t>arte@uni-pr.edu</w:t>
                      </w:r>
                    </w:hyperlink>
                    <w:r>
                      <w:rPr>
                        <w:rFonts w:ascii="Calibri" w:hAnsi="Calibri"/>
                        <w:b/>
                        <w:color w:val="0000FF"/>
                        <w:spacing w:val="49"/>
                        <w:sz w:val="24"/>
                      </w:rPr>
                      <w:t xml:space="preserve"> </w:t>
                    </w:r>
                    <w:hyperlink r:id="rId5">
                      <w:r>
                        <w:rPr>
                          <w:rFonts w:ascii="Calibri" w:hAnsi="Calibri"/>
                          <w:b/>
                          <w:sz w:val="24"/>
                        </w:rPr>
                        <w:t>www.uni-pr.edu</w:t>
                      </w:r>
                    </w:hyperlink>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55847"/>
    <w:multiLevelType w:val="hybridMultilevel"/>
    <w:tmpl w:val="CBDA0BEC"/>
    <w:lvl w:ilvl="0" w:tplc="BABE7CDA">
      <w:numFmt w:val="bullet"/>
      <w:lvlText w:val="-"/>
      <w:lvlJc w:val="left"/>
      <w:pPr>
        <w:ind w:left="560" w:hanging="186"/>
      </w:pPr>
      <w:rPr>
        <w:rFonts w:hint="default"/>
        <w:w w:val="100"/>
        <w:lang w:val="sq-AL" w:eastAsia="en-US" w:bidi="ar-SA"/>
      </w:rPr>
    </w:lvl>
    <w:lvl w:ilvl="1" w:tplc="578E6E18">
      <w:numFmt w:val="bullet"/>
      <w:lvlText w:val="-"/>
      <w:lvlJc w:val="left"/>
      <w:pPr>
        <w:ind w:left="1280" w:hanging="360"/>
      </w:pPr>
      <w:rPr>
        <w:rFonts w:ascii="Calibri" w:eastAsia="Calibri" w:hAnsi="Calibri" w:cs="Calibri" w:hint="default"/>
        <w:w w:val="100"/>
        <w:sz w:val="24"/>
        <w:szCs w:val="24"/>
        <w:lang w:val="sq-AL" w:eastAsia="en-US" w:bidi="ar-SA"/>
      </w:rPr>
    </w:lvl>
    <w:lvl w:ilvl="2" w:tplc="F8EC30EE">
      <w:numFmt w:val="bullet"/>
      <w:lvlText w:val="•"/>
      <w:lvlJc w:val="left"/>
      <w:pPr>
        <w:ind w:left="2653" w:hanging="360"/>
      </w:pPr>
      <w:rPr>
        <w:rFonts w:hint="default"/>
        <w:lang w:val="sq-AL" w:eastAsia="en-US" w:bidi="ar-SA"/>
      </w:rPr>
    </w:lvl>
    <w:lvl w:ilvl="3" w:tplc="99E6B836">
      <w:numFmt w:val="bullet"/>
      <w:lvlText w:val="•"/>
      <w:lvlJc w:val="left"/>
      <w:pPr>
        <w:ind w:left="4026" w:hanging="360"/>
      </w:pPr>
      <w:rPr>
        <w:rFonts w:hint="default"/>
        <w:lang w:val="sq-AL" w:eastAsia="en-US" w:bidi="ar-SA"/>
      </w:rPr>
    </w:lvl>
    <w:lvl w:ilvl="4" w:tplc="9CA60FF6">
      <w:numFmt w:val="bullet"/>
      <w:lvlText w:val="•"/>
      <w:lvlJc w:val="left"/>
      <w:pPr>
        <w:ind w:left="5400" w:hanging="360"/>
      </w:pPr>
      <w:rPr>
        <w:rFonts w:hint="default"/>
        <w:lang w:val="sq-AL" w:eastAsia="en-US" w:bidi="ar-SA"/>
      </w:rPr>
    </w:lvl>
    <w:lvl w:ilvl="5" w:tplc="9CD4F614">
      <w:numFmt w:val="bullet"/>
      <w:lvlText w:val="•"/>
      <w:lvlJc w:val="left"/>
      <w:pPr>
        <w:ind w:left="6773" w:hanging="360"/>
      </w:pPr>
      <w:rPr>
        <w:rFonts w:hint="default"/>
        <w:lang w:val="sq-AL" w:eastAsia="en-US" w:bidi="ar-SA"/>
      </w:rPr>
    </w:lvl>
    <w:lvl w:ilvl="6" w:tplc="E2FC9EA8">
      <w:numFmt w:val="bullet"/>
      <w:lvlText w:val="•"/>
      <w:lvlJc w:val="left"/>
      <w:pPr>
        <w:ind w:left="8146" w:hanging="360"/>
      </w:pPr>
      <w:rPr>
        <w:rFonts w:hint="default"/>
        <w:lang w:val="sq-AL" w:eastAsia="en-US" w:bidi="ar-SA"/>
      </w:rPr>
    </w:lvl>
    <w:lvl w:ilvl="7" w:tplc="453EB31C">
      <w:numFmt w:val="bullet"/>
      <w:lvlText w:val="•"/>
      <w:lvlJc w:val="left"/>
      <w:pPr>
        <w:ind w:left="9520" w:hanging="360"/>
      </w:pPr>
      <w:rPr>
        <w:rFonts w:hint="default"/>
        <w:lang w:val="sq-AL" w:eastAsia="en-US" w:bidi="ar-SA"/>
      </w:rPr>
    </w:lvl>
    <w:lvl w:ilvl="8" w:tplc="DE5A9BC6">
      <w:numFmt w:val="bullet"/>
      <w:lvlText w:val="•"/>
      <w:lvlJc w:val="left"/>
      <w:pPr>
        <w:ind w:left="10893" w:hanging="360"/>
      </w:pPr>
      <w:rPr>
        <w:rFonts w:hint="default"/>
        <w:lang w:val="sq-AL" w:eastAsia="en-US" w:bidi="ar-SA"/>
      </w:rPr>
    </w:lvl>
  </w:abstractNum>
  <w:abstractNum w:abstractNumId="1" w15:restartNumberingAfterBreak="0">
    <w:nsid w:val="0C05496F"/>
    <w:multiLevelType w:val="hybridMultilevel"/>
    <w:tmpl w:val="D07E0804"/>
    <w:lvl w:ilvl="0" w:tplc="E1C8509A">
      <w:start w:val="1"/>
      <w:numFmt w:val="decimal"/>
      <w:lvlText w:val="%1."/>
      <w:lvlJc w:val="left"/>
      <w:pPr>
        <w:ind w:left="1002" w:hanging="221"/>
      </w:pPr>
      <w:rPr>
        <w:rFonts w:ascii="Times New Roman" w:eastAsia="Times New Roman" w:hAnsi="Times New Roman" w:cs="Times New Roman" w:hint="default"/>
        <w:w w:val="100"/>
        <w:sz w:val="22"/>
        <w:szCs w:val="22"/>
        <w:lang w:val="sq-AL" w:eastAsia="en-US" w:bidi="ar-SA"/>
      </w:rPr>
    </w:lvl>
    <w:lvl w:ilvl="1" w:tplc="90DE02F0">
      <w:numFmt w:val="bullet"/>
      <w:lvlText w:val="•"/>
      <w:lvlJc w:val="left"/>
      <w:pPr>
        <w:ind w:left="2264" w:hanging="221"/>
      </w:pPr>
      <w:rPr>
        <w:rFonts w:hint="default"/>
        <w:lang w:val="sq-AL" w:eastAsia="en-US" w:bidi="ar-SA"/>
      </w:rPr>
    </w:lvl>
    <w:lvl w:ilvl="2" w:tplc="EA54598E">
      <w:numFmt w:val="bullet"/>
      <w:lvlText w:val="•"/>
      <w:lvlJc w:val="left"/>
      <w:pPr>
        <w:ind w:left="3528" w:hanging="221"/>
      </w:pPr>
      <w:rPr>
        <w:rFonts w:hint="default"/>
        <w:lang w:val="sq-AL" w:eastAsia="en-US" w:bidi="ar-SA"/>
      </w:rPr>
    </w:lvl>
    <w:lvl w:ilvl="3" w:tplc="11FE9A5A">
      <w:numFmt w:val="bullet"/>
      <w:lvlText w:val="•"/>
      <w:lvlJc w:val="left"/>
      <w:pPr>
        <w:ind w:left="4792" w:hanging="221"/>
      </w:pPr>
      <w:rPr>
        <w:rFonts w:hint="default"/>
        <w:lang w:val="sq-AL" w:eastAsia="en-US" w:bidi="ar-SA"/>
      </w:rPr>
    </w:lvl>
    <w:lvl w:ilvl="4" w:tplc="04627452">
      <w:numFmt w:val="bullet"/>
      <w:lvlText w:val="•"/>
      <w:lvlJc w:val="left"/>
      <w:pPr>
        <w:ind w:left="6056" w:hanging="221"/>
      </w:pPr>
      <w:rPr>
        <w:rFonts w:hint="default"/>
        <w:lang w:val="sq-AL" w:eastAsia="en-US" w:bidi="ar-SA"/>
      </w:rPr>
    </w:lvl>
    <w:lvl w:ilvl="5" w:tplc="C748961A">
      <w:numFmt w:val="bullet"/>
      <w:lvlText w:val="•"/>
      <w:lvlJc w:val="left"/>
      <w:pPr>
        <w:ind w:left="7320" w:hanging="221"/>
      </w:pPr>
      <w:rPr>
        <w:rFonts w:hint="default"/>
        <w:lang w:val="sq-AL" w:eastAsia="en-US" w:bidi="ar-SA"/>
      </w:rPr>
    </w:lvl>
    <w:lvl w:ilvl="6" w:tplc="E70A2D76">
      <w:numFmt w:val="bullet"/>
      <w:lvlText w:val="•"/>
      <w:lvlJc w:val="left"/>
      <w:pPr>
        <w:ind w:left="8584" w:hanging="221"/>
      </w:pPr>
      <w:rPr>
        <w:rFonts w:hint="default"/>
        <w:lang w:val="sq-AL" w:eastAsia="en-US" w:bidi="ar-SA"/>
      </w:rPr>
    </w:lvl>
    <w:lvl w:ilvl="7" w:tplc="84E4C168">
      <w:numFmt w:val="bullet"/>
      <w:lvlText w:val="•"/>
      <w:lvlJc w:val="left"/>
      <w:pPr>
        <w:ind w:left="9848" w:hanging="221"/>
      </w:pPr>
      <w:rPr>
        <w:rFonts w:hint="default"/>
        <w:lang w:val="sq-AL" w:eastAsia="en-US" w:bidi="ar-SA"/>
      </w:rPr>
    </w:lvl>
    <w:lvl w:ilvl="8" w:tplc="291A2E70">
      <w:numFmt w:val="bullet"/>
      <w:lvlText w:val="•"/>
      <w:lvlJc w:val="left"/>
      <w:pPr>
        <w:ind w:left="11112" w:hanging="221"/>
      </w:pPr>
      <w:rPr>
        <w:rFonts w:hint="default"/>
        <w:lang w:val="sq-AL" w:eastAsia="en-US" w:bidi="ar-SA"/>
      </w:rPr>
    </w:lvl>
  </w:abstractNum>
  <w:abstractNum w:abstractNumId="2" w15:restartNumberingAfterBreak="0">
    <w:nsid w:val="12AA27CC"/>
    <w:multiLevelType w:val="hybridMultilevel"/>
    <w:tmpl w:val="E5A6C5D2"/>
    <w:lvl w:ilvl="0" w:tplc="B276EA96">
      <w:start w:val="1"/>
      <w:numFmt w:val="decimal"/>
      <w:lvlText w:val="%1."/>
      <w:lvlJc w:val="left"/>
      <w:pPr>
        <w:ind w:left="780" w:hanging="221"/>
      </w:pPr>
      <w:rPr>
        <w:rFonts w:ascii="Times New Roman" w:eastAsia="Times New Roman" w:hAnsi="Times New Roman" w:cs="Times New Roman" w:hint="default"/>
        <w:w w:val="100"/>
        <w:sz w:val="22"/>
        <w:szCs w:val="22"/>
        <w:lang w:val="sq-AL" w:eastAsia="en-US" w:bidi="ar-SA"/>
      </w:rPr>
    </w:lvl>
    <w:lvl w:ilvl="1" w:tplc="1B74715C">
      <w:start w:val="1"/>
      <w:numFmt w:val="decimal"/>
      <w:lvlText w:val="%2."/>
      <w:lvlJc w:val="left"/>
      <w:pPr>
        <w:ind w:left="1002" w:hanging="221"/>
      </w:pPr>
      <w:rPr>
        <w:rFonts w:ascii="Times New Roman" w:eastAsia="Times New Roman" w:hAnsi="Times New Roman" w:cs="Times New Roman" w:hint="default"/>
        <w:w w:val="100"/>
        <w:sz w:val="22"/>
        <w:szCs w:val="22"/>
        <w:lang w:val="sq-AL" w:eastAsia="en-US" w:bidi="ar-SA"/>
      </w:rPr>
    </w:lvl>
    <w:lvl w:ilvl="2" w:tplc="4BEAE7C0">
      <w:numFmt w:val="bullet"/>
      <w:lvlText w:val="•"/>
      <w:lvlJc w:val="left"/>
      <w:pPr>
        <w:ind w:left="2404" w:hanging="221"/>
      </w:pPr>
      <w:rPr>
        <w:rFonts w:hint="default"/>
        <w:lang w:val="sq-AL" w:eastAsia="en-US" w:bidi="ar-SA"/>
      </w:rPr>
    </w:lvl>
    <w:lvl w:ilvl="3" w:tplc="5EF073A8">
      <w:numFmt w:val="bullet"/>
      <w:lvlText w:val="•"/>
      <w:lvlJc w:val="left"/>
      <w:pPr>
        <w:ind w:left="3808" w:hanging="221"/>
      </w:pPr>
      <w:rPr>
        <w:rFonts w:hint="default"/>
        <w:lang w:val="sq-AL" w:eastAsia="en-US" w:bidi="ar-SA"/>
      </w:rPr>
    </w:lvl>
    <w:lvl w:ilvl="4" w:tplc="88F822C8">
      <w:numFmt w:val="bullet"/>
      <w:lvlText w:val="•"/>
      <w:lvlJc w:val="left"/>
      <w:pPr>
        <w:ind w:left="5213" w:hanging="221"/>
      </w:pPr>
      <w:rPr>
        <w:rFonts w:hint="default"/>
        <w:lang w:val="sq-AL" w:eastAsia="en-US" w:bidi="ar-SA"/>
      </w:rPr>
    </w:lvl>
    <w:lvl w:ilvl="5" w:tplc="C96A901E">
      <w:numFmt w:val="bullet"/>
      <w:lvlText w:val="•"/>
      <w:lvlJc w:val="left"/>
      <w:pPr>
        <w:ind w:left="6617" w:hanging="221"/>
      </w:pPr>
      <w:rPr>
        <w:rFonts w:hint="default"/>
        <w:lang w:val="sq-AL" w:eastAsia="en-US" w:bidi="ar-SA"/>
      </w:rPr>
    </w:lvl>
    <w:lvl w:ilvl="6" w:tplc="31168562">
      <w:numFmt w:val="bullet"/>
      <w:lvlText w:val="•"/>
      <w:lvlJc w:val="left"/>
      <w:pPr>
        <w:ind w:left="8022" w:hanging="221"/>
      </w:pPr>
      <w:rPr>
        <w:rFonts w:hint="default"/>
        <w:lang w:val="sq-AL" w:eastAsia="en-US" w:bidi="ar-SA"/>
      </w:rPr>
    </w:lvl>
    <w:lvl w:ilvl="7" w:tplc="94AC24E4">
      <w:numFmt w:val="bullet"/>
      <w:lvlText w:val="•"/>
      <w:lvlJc w:val="left"/>
      <w:pPr>
        <w:ind w:left="9426" w:hanging="221"/>
      </w:pPr>
      <w:rPr>
        <w:rFonts w:hint="default"/>
        <w:lang w:val="sq-AL" w:eastAsia="en-US" w:bidi="ar-SA"/>
      </w:rPr>
    </w:lvl>
    <w:lvl w:ilvl="8" w:tplc="98324D5C">
      <w:numFmt w:val="bullet"/>
      <w:lvlText w:val="•"/>
      <w:lvlJc w:val="left"/>
      <w:pPr>
        <w:ind w:left="10831" w:hanging="221"/>
      </w:pPr>
      <w:rPr>
        <w:rFonts w:hint="default"/>
        <w:lang w:val="sq-AL" w:eastAsia="en-US" w:bidi="ar-SA"/>
      </w:rPr>
    </w:lvl>
  </w:abstractNum>
  <w:abstractNum w:abstractNumId="3" w15:restartNumberingAfterBreak="0">
    <w:nsid w:val="4E6547C6"/>
    <w:multiLevelType w:val="hybridMultilevel"/>
    <w:tmpl w:val="536838EA"/>
    <w:lvl w:ilvl="0" w:tplc="DDD8642A">
      <w:start w:val="1"/>
      <w:numFmt w:val="decimal"/>
      <w:lvlText w:val="%1."/>
      <w:lvlJc w:val="left"/>
      <w:pPr>
        <w:ind w:left="780" w:hanging="221"/>
      </w:pPr>
      <w:rPr>
        <w:rFonts w:ascii="Times New Roman" w:eastAsia="Times New Roman" w:hAnsi="Times New Roman" w:cs="Times New Roman" w:hint="default"/>
        <w:w w:val="100"/>
        <w:sz w:val="22"/>
        <w:szCs w:val="22"/>
        <w:lang w:val="sq-AL" w:eastAsia="en-US" w:bidi="ar-SA"/>
      </w:rPr>
    </w:lvl>
    <w:lvl w:ilvl="1" w:tplc="3C5C1640">
      <w:numFmt w:val="bullet"/>
      <w:lvlText w:val="•"/>
      <w:lvlJc w:val="left"/>
      <w:pPr>
        <w:ind w:left="2066" w:hanging="221"/>
      </w:pPr>
      <w:rPr>
        <w:rFonts w:hint="default"/>
        <w:lang w:val="sq-AL" w:eastAsia="en-US" w:bidi="ar-SA"/>
      </w:rPr>
    </w:lvl>
    <w:lvl w:ilvl="2" w:tplc="EAC401A0">
      <w:numFmt w:val="bullet"/>
      <w:lvlText w:val="•"/>
      <w:lvlJc w:val="left"/>
      <w:pPr>
        <w:ind w:left="3352" w:hanging="221"/>
      </w:pPr>
      <w:rPr>
        <w:rFonts w:hint="default"/>
        <w:lang w:val="sq-AL" w:eastAsia="en-US" w:bidi="ar-SA"/>
      </w:rPr>
    </w:lvl>
    <w:lvl w:ilvl="3" w:tplc="C64AB852">
      <w:numFmt w:val="bullet"/>
      <w:lvlText w:val="•"/>
      <w:lvlJc w:val="left"/>
      <w:pPr>
        <w:ind w:left="4638" w:hanging="221"/>
      </w:pPr>
      <w:rPr>
        <w:rFonts w:hint="default"/>
        <w:lang w:val="sq-AL" w:eastAsia="en-US" w:bidi="ar-SA"/>
      </w:rPr>
    </w:lvl>
    <w:lvl w:ilvl="4" w:tplc="D4704314">
      <w:numFmt w:val="bullet"/>
      <w:lvlText w:val="•"/>
      <w:lvlJc w:val="left"/>
      <w:pPr>
        <w:ind w:left="5924" w:hanging="221"/>
      </w:pPr>
      <w:rPr>
        <w:rFonts w:hint="default"/>
        <w:lang w:val="sq-AL" w:eastAsia="en-US" w:bidi="ar-SA"/>
      </w:rPr>
    </w:lvl>
    <w:lvl w:ilvl="5" w:tplc="B0C02B70">
      <w:numFmt w:val="bullet"/>
      <w:lvlText w:val="•"/>
      <w:lvlJc w:val="left"/>
      <w:pPr>
        <w:ind w:left="7210" w:hanging="221"/>
      </w:pPr>
      <w:rPr>
        <w:rFonts w:hint="default"/>
        <w:lang w:val="sq-AL" w:eastAsia="en-US" w:bidi="ar-SA"/>
      </w:rPr>
    </w:lvl>
    <w:lvl w:ilvl="6" w:tplc="F1F4E12C">
      <w:numFmt w:val="bullet"/>
      <w:lvlText w:val="•"/>
      <w:lvlJc w:val="left"/>
      <w:pPr>
        <w:ind w:left="8496" w:hanging="221"/>
      </w:pPr>
      <w:rPr>
        <w:rFonts w:hint="default"/>
        <w:lang w:val="sq-AL" w:eastAsia="en-US" w:bidi="ar-SA"/>
      </w:rPr>
    </w:lvl>
    <w:lvl w:ilvl="7" w:tplc="D0CCACBA">
      <w:numFmt w:val="bullet"/>
      <w:lvlText w:val="•"/>
      <w:lvlJc w:val="left"/>
      <w:pPr>
        <w:ind w:left="9782" w:hanging="221"/>
      </w:pPr>
      <w:rPr>
        <w:rFonts w:hint="default"/>
        <w:lang w:val="sq-AL" w:eastAsia="en-US" w:bidi="ar-SA"/>
      </w:rPr>
    </w:lvl>
    <w:lvl w:ilvl="8" w:tplc="D7264E48">
      <w:numFmt w:val="bullet"/>
      <w:lvlText w:val="•"/>
      <w:lvlJc w:val="left"/>
      <w:pPr>
        <w:ind w:left="11068" w:hanging="221"/>
      </w:pPr>
      <w:rPr>
        <w:rFonts w:hint="default"/>
        <w:lang w:val="sq-AL" w:eastAsia="en-US" w:bidi="ar-SA"/>
      </w:rPr>
    </w:lvl>
  </w:abstractNum>
  <w:abstractNum w:abstractNumId="4" w15:restartNumberingAfterBreak="0">
    <w:nsid w:val="5218227C"/>
    <w:multiLevelType w:val="hybridMultilevel"/>
    <w:tmpl w:val="6D024A9E"/>
    <w:lvl w:ilvl="0" w:tplc="213692BC">
      <w:numFmt w:val="bullet"/>
      <w:lvlText w:val="•"/>
      <w:lvlJc w:val="left"/>
      <w:pPr>
        <w:ind w:left="560" w:hanging="133"/>
      </w:pPr>
      <w:rPr>
        <w:rFonts w:ascii="Times New Roman" w:eastAsia="Times New Roman" w:hAnsi="Times New Roman" w:cs="Times New Roman" w:hint="default"/>
        <w:w w:val="100"/>
        <w:sz w:val="22"/>
        <w:szCs w:val="22"/>
        <w:lang w:val="sq-AL" w:eastAsia="en-US" w:bidi="ar-SA"/>
      </w:rPr>
    </w:lvl>
    <w:lvl w:ilvl="1" w:tplc="BBB2566A">
      <w:numFmt w:val="bullet"/>
      <w:lvlText w:val="•"/>
      <w:lvlJc w:val="left"/>
      <w:pPr>
        <w:ind w:left="1868" w:hanging="133"/>
      </w:pPr>
      <w:rPr>
        <w:rFonts w:hint="default"/>
        <w:lang w:val="sq-AL" w:eastAsia="en-US" w:bidi="ar-SA"/>
      </w:rPr>
    </w:lvl>
    <w:lvl w:ilvl="2" w:tplc="A558A704">
      <w:numFmt w:val="bullet"/>
      <w:lvlText w:val="•"/>
      <w:lvlJc w:val="left"/>
      <w:pPr>
        <w:ind w:left="3176" w:hanging="133"/>
      </w:pPr>
      <w:rPr>
        <w:rFonts w:hint="default"/>
        <w:lang w:val="sq-AL" w:eastAsia="en-US" w:bidi="ar-SA"/>
      </w:rPr>
    </w:lvl>
    <w:lvl w:ilvl="3" w:tplc="D930892C">
      <w:numFmt w:val="bullet"/>
      <w:lvlText w:val="•"/>
      <w:lvlJc w:val="left"/>
      <w:pPr>
        <w:ind w:left="4484" w:hanging="133"/>
      </w:pPr>
      <w:rPr>
        <w:rFonts w:hint="default"/>
        <w:lang w:val="sq-AL" w:eastAsia="en-US" w:bidi="ar-SA"/>
      </w:rPr>
    </w:lvl>
    <w:lvl w:ilvl="4" w:tplc="C588A090">
      <w:numFmt w:val="bullet"/>
      <w:lvlText w:val="•"/>
      <w:lvlJc w:val="left"/>
      <w:pPr>
        <w:ind w:left="5792" w:hanging="133"/>
      </w:pPr>
      <w:rPr>
        <w:rFonts w:hint="default"/>
        <w:lang w:val="sq-AL" w:eastAsia="en-US" w:bidi="ar-SA"/>
      </w:rPr>
    </w:lvl>
    <w:lvl w:ilvl="5" w:tplc="1D14CFDC">
      <w:numFmt w:val="bullet"/>
      <w:lvlText w:val="•"/>
      <w:lvlJc w:val="left"/>
      <w:pPr>
        <w:ind w:left="7100" w:hanging="133"/>
      </w:pPr>
      <w:rPr>
        <w:rFonts w:hint="default"/>
        <w:lang w:val="sq-AL" w:eastAsia="en-US" w:bidi="ar-SA"/>
      </w:rPr>
    </w:lvl>
    <w:lvl w:ilvl="6" w:tplc="CBA068EA">
      <w:numFmt w:val="bullet"/>
      <w:lvlText w:val="•"/>
      <w:lvlJc w:val="left"/>
      <w:pPr>
        <w:ind w:left="8408" w:hanging="133"/>
      </w:pPr>
      <w:rPr>
        <w:rFonts w:hint="default"/>
        <w:lang w:val="sq-AL" w:eastAsia="en-US" w:bidi="ar-SA"/>
      </w:rPr>
    </w:lvl>
    <w:lvl w:ilvl="7" w:tplc="4274DD66">
      <w:numFmt w:val="bullet"/>
      <w:lvlText w:val="•"/>
      <w:lvlJc w:val="left"/>
      <w:pPr>
        <w:ind w:left="9716" w:hanging="133"/>
      </w:pPr>
      <w:rPr>
        <w:rFonts w:hint="default"/>
        <w:lang w:val="sq-AL" w:eastAsia="en-US" w:bidi="ar-SA"/>
      </w:rPr>
    </w:lvl>
    <w:lvl w:ilvl="8" w:tplc="35EE4396">
      <w:numFmt w:val="bullet"/>
      <w:lvlText w:val="•"/>
      <w:lvlJc w:val="left"/>
      <w:pPr>
        <w:ind w:left="11024" w:hanging="133"/>
      </w:pPr>
      <w:rPr>
        <w:rFonts w:hint="default"/>
        <w:lang w:val="sq-AL" w:eastAsia="en-US" w:bidi="ar-SA"/>
      </w:rPr>
    </w:lvl>
  </w:abstractNum>
  <w:num w:numId="1" w16cid:durableId="166986375">
    <w:abstractNumId w:val="0"/>
  </w:num>
  <w:num w:numId="2" w16cid:durableId="1198466433">
    <w:abstractNumId w:val="3"/>
  </w:num>
  <w:num w:numId="3" w16cid:durableId="744494728">
    <w:abstractNumId w:val="4"/>
  </w:num>
  <w:num w:numId="4" w16cid:durableId="2110344163">
    <w:abstractNumId w:val="2"/>
  </w:num>
  <w:num w:numId="5" w16cid:durableId="12444904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612"/>
    <w:rsid w:val="00025039"/>
    <w:rsid w:val="000548A3"/>
    <w:rsid w:val="00061579"/>
    <w:rsid w:val="001233A5"/>
    <w:rsid w:val="001B0389"/>
    <w:rsid w:val="001C0915"/>
    <w:rsid w:val="0037655A"/>
    <w:rsid w:val="00421A31"/>
    <w:rsid w:val="005D4A05"/>
    <w:rsid w:val="005E179B"/>
    <w:rsid w:val="00680F24"/>
    <w:rsid w:val="007451AB"/>
    <w:rsid w:val="007709BF"/>
    <w:rsid w:val="0078499B"/>
    <w:rsid w:val="007E456D"/>
    <w:rsid w:val="00857F5F"/>
    <w:rsid w:val="00907286"/>
    <w:rsid w:val="009B7933"/>
    <w:rsid w:val="00A3322F"/>
    <w:rsid w:val="00AD162D"/>
    <w:rsid w:val="00B06730"/>
    <w:rsid w:val="00B45BDB"/>
    <w:rsid w:val="00B5005E"/>
    <w:rsid w:val="00B63E87"/>
    <w:rsid w:val="00BF2FB3"/>
    <w:rsid w:val="00BF3921"/>
    <w:rsid w:val="00C12923"/>
    <w:rsid w:val="00C51B74"/>
    <w:rsid w:val="00CC1421"/>
    <w:rsid w:val="00D32FA0"/>
    <w:rsid w:val="00DF4B5E"/>
    <w:rsid w:val="00DF5766"/>
    <w:rsid w:val="00E06612"/>
    <w:rsid w:val="00EE43B6"/>
    <w:rsid w:val="00EE6B2B"/>
    <w:rsid w:val="00FD404C"/>
    <w:rsid w:val="00FE1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C08195"/>
  <w15:docId w15:val="{061A1CC4-6B21-4A2E-97FA-1AE8B3F70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sq-AL"/>
    </w:rPr>
  </w:style>
  <w:style w:type="paragraph" w:styleId="Heading1">
    <w:name w:val="heading 1"/>
    <w:basedOn w:val="Normal"/>
    <w:link w:val="Heading1Char"/>
    <w:uiPriority w:val="1"/>
    <w:qFormat/>
    <w:pPr>
      <w:spacing w:before="187"/>
      <w:ind w:left="4715" w:right="4274"/>
      <w:jc w:val="center"/>
      <w:outlineLvl w:val="0"/>
    </w:pPr>
    <w:rPr>
      <w:b/>
      <w:bCs/>
      <w:sz w:val="36"/>
      <w:szCs w:val="36"/>
    </w:rPr>
  </w:style>
  <w:style w:type="paragraph" w:styleId="Heading2">
    <w:name w:val="heading 2"/>
    <w:basedOn w:val="Normal"/>
    <w:uiPriority w:val="1"/>
    <w:qFormat/>
    <w:pPr>
      <w:spacing w:before="1"/>
      <w:ind w:left="560"/>
      <w:outlineLvl w:val="1"/>
    </w:pPr>
    <w:rPr>
      <w:b/>
      <w:bCs/>
      <w:sz w:val="32"/>
      <w:szCs w:val="32"/>
    </w:rPr>
  </w:style>
  <w:style w:type="paragraph" w:styleId="Heading3">
    <w:name w:val="heading 3"/>
    <w:basedOn w:val="Normal"/>
    <w:uiPriority w:val="1"/>
    <w:qFormat/>
    <w:pPr>
      <w:ind w:left="20"/>
      <w:outlineLvl w:val="2"/>
    </w:pPr>
    <w:rPr>
      <w:rFonts w:ascii="Calibri" w:eastAsia="Calibri" w:hAnsi="Calibri" w:cs="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60"/>
    </w:pPr>
    <w:rPr>
      <w:sz w:val="24"/>
      <w:szCs w:val="24"/>
    </w:rPr>
  </w:style>
  <w:style w:type="paragraph" w:styleId="ListParagraph">
    <w:name w:val="List Paragraph"/>
    <w:basedOn w:val="Normal"/>
    <w:uiPriority w:val="1"/>
    <w:qFormat/>
    <w:pPr>
      <w:spacing w:before="179"/>
      <w:ind w:left="1002" w:hanging="222"/>
    </w:pPr>
    <w:rPr>
      <w:rFonts w:ascii="Calibri" w:eastAsia="Calibri" w:hAnsi="Calibri" w:cs="Calibri"/>
    </w:rPr>
  </w:style>
  <w:style w:type="paragraph" w:customStyle="1" w:styleId="TableParagraph">
    <w:name w:val="Table Paragraph"/>
    <w:basedOn w:val="Normal"/>
    <w:uiPriority w:val="1"/>
    <w:qFormat/>
    <w:rPr>
      <w:rFonts w:ascii="Calibri" w:eastAsia="Calibri" w:hAnsi="Calibri" w:cs="Calibri"/>
    </w:rPr>
  </w:style>
  <w:style w:type="paragraph" w:styleId="Header">
    <w:name w:val="header"/>
    <w:basedOn w:val="Normal"/>
    <w:link w:val="HeaderChar"/>
    <w:uiPriority w:val="99"/>
    <w:unhideWhenUsed/>
    <w:rsid w:val="00EE43B6"/>
    <w:pPr>
      <w:tabs>
        <w:tab w:val="center" w:pos="4680"/>
        <w:tab w:val="right" w:pos="9360"/>
      </w:tabs>
    </w:pPr>
  </w:style>
  <w:style w:type="character" w:customStyle="1" w:styleId="HeaderChar">
    <w:name w:val="Header Char"/>
    <w:basedOn w:val="DefaultParagraphFont"/>
    <w:link w:val="Header"/>
    <w:uiPriority w:val="99"/>
    <w:rsid w:val="00EE43B6"/>
    <w:rPr>
      <w:rFonts w:ascii="Times New Roman" w:eastAsia="Times New Roman" w:hAnsi="Times New Roman" w:cs="Times New Roman"/>
      <w:lang w:val="sq-AL"/>
    </w:rPr>
  </w:style>
  <w:style w:type="paragraph" w:styleId="Footer">
    <w:name w:val="footer"/>
    <w:basedOn w:val="Normal"/>
    <w:link w:val="FooterChar"/>
    <w:uiPriority w:val="99"/>
    <w:unhideWhenUsed/>
    <w:rsid w:val="00EE43B6"/>
    <w:pPr>
      <w:tabs>
        <w:tab w:val="center" w:pos="4680"/>
        <w:tab w:val="right" w:pos="9360"/>
      </w:tabs>
    </w:pPr>
  </w:style>
  <w:style w:type="character" w:customStyle="1" w:styleId="FooterChar">
    <w:name w:val="Footer Char"/>
    <w:basedOn w:val="DefaultParagraphFont"/>
    <w:link w:val="Footer"/>
    <w:uiPriority w:val="99"/>
    <w:rsid w:val="00EE43B6"/>
    <w:rPr>
      <w:rFonts w:ascii="Times New Roman" w:eastAsia="Times New Roman" w:hAnsi="Times New Roman" w:cs="Times New Roman"/>
      <w:lang w:val="sq-AL"/>
    </w:rPr>
  </w:style>
  <w:style w:type="character" w:customStyle="1" w:styleId="Heading1Char">
    <w:name w:val="Heading 1 Char"/>
    <w:basedOn w:val="DefaultParagraphFont"/>
    <w:link w:val="Heading1"/>
    <w:uiPriority w:val="9"/>
    <w:rsid w:val="00AD162D"/>
    <w:rPr>
      <w:rFonts w:ascii="Times New Roman" w:eastAsia="Times New Roman" w:hAnsi="Times New Roman" w:cs="Times New Roman"/>
      <w:b/>
      <w:bCs/>
      <w:sz w:val="36"/>
      <w:szCs w:val="36"/>
      <w:lang w:val="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3" Type="http://schemas.openxmlformats.org/officeDocument/2006/relationships/hyperlink" Target="http://www.uni-pr.edu/" TargetMode="External"/><Relationship Id="rId2" Type="http://schemas.openxmlformats.org/officeDocument/2006/relationships/hyperlink" Target="mailto:arte@uni-pr.edu" TargetMode="External"/><Relationship Id="rId1" Type="http://schemas.openxmlformats.org/officeDocument/2006/relationships/image" Target="media/image1.png"/><Relationship Id="rId5" Type="http://schemas.openxmlformats.org/officeDocument/2006/relationships/hyperlink" Target="http://www.uni-pr.edu/" TargetMode="External"/><Relationship Id="rId4" Type="http://schemas.openxmlformats.org/officeDocument/2006/relationships/hyperlink" Target="mailto:arte@uni-pr.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1B1112-823B-45A8-8832-709A6FBF5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5627</Words>
  <Characters>32074</Characters>
  <Application>Microsoft Office Word</Application>
  <DocSecurity>0</DocSecurity>
  <Lines>267</Lines>
  <Paragraphs>75</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
      <vt:lpstr>Abstrakt: Vezirka Haliti      </vt:lpstr>
      <vt:lpstr>Drejtimi: Pikturë</vt:lpstr>
      <vt:lpstr/>
      <vt:lpstr/>
      <vt:lpstr>Abstract   : Vezirka Haliti</vt:lpstr>
      <vt:lpstr>Direction:Painting</vt:lpstr>
      <vt:lpstr/>
      <vt:lpstr/>
      <vt:lpstr/>
      <vt:lpstr/>
      <vt:lpstr/>
      <vt:lpstr/>
      <vt:lpstr/>
      <vt:lpstr/>
      <vt:lpstr/>
      <vt:lpstr>Abstrakti : Fitore Halili </vt:lpstr>
      <vt:lpstr>Abstract : Fitore Halili</vt:lpstr>
    </vt:vector>
  </TitlesOfParts>
  <Company/>
  <LinksUpToDate>false</LinksUpToDate>
  <CharactersWithSpaces>37626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Sabrije.Vllasaliu</dc:creator>
  <cp:lastModifiedBy>Fitim Guri</cp:lastModifiedBy>
  <cp:revision>14</cp:revision>
  <dcterms:created xsi:type="dcterms:W3CDTF">2023-06-22T07:58:00Z</dcterms:created>
  <dcterms:modified xsi:type="dcterms:W3CDTF">2023-06-24T10:17:00Z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2023-06-16T00:00:00Z</vt:filetime>
  </property>
  <property fmtid="{D5CDD505-2E9C-101B-9397-08002B2CF9AE}" pid="3" name="Creator">
    <vt:lpwstr>Microsoft® Word 2013</vt:lpwstr>
  </property>
  <property fmtid="{D5CDD505-2E9C-101B-9397-08002B2CF9AE}" pid="4" name="LastSaved">
    <vt:filetime>2023-06-22T00:00:00Z</vt:filetime>
  </property>
</Properties>
</file>